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A8" w:rsidRPr="00FB2A69" w:rsidRDefault="008E48A8" w:rsidP="001803D8">
      <w:pPr>
        <w:contextualSpacing/>
        <w:rPr>
          <w:sz w:val="22"/>
          <w:szCs w:val="22"/>
          <w:lang w:val="en-GB"/>
        </w:rPr>
      </w:pPr>
    </w:p>
    <w:p w:rsidR="004B0288" w:rsidRPr="00FB2A69" w:rsidRDefault="004B0288" w:rsidP="001803D8">
      <w:pPr>
        <w:contextualSpacing/>
        <w:rPr>
          <w:sz w:val="22"/>
          <w:szCs w:val="22"/>
          <w:lang w:val="en-GB"/>
        </w:rPr>
      </w:pPr>
      <w:r w:rsidRPr="00FB2A69">
        <w:rPr>
          <w:sz w:val="22"/>
          <w:szCs w:val="22"/>
          <w:lang w:val="en-GB"/>
        </w:rPr>
        <w:t xml:space="preserve">Nr. </w:t>
      </w:r>
      <w:r w:rsidR="008960AB" w:rsidRPr="00FB2A69">
        <w:rPr>
          <w:sz w:val="22"/>
          <w:szCs w:val="22"/>
          <w:lang w:val="en-GB"/>
        </w:rPr>
        <w:t>4</w:t>
      </w:r>
      <w:r w:rsidR="00C411D8" w:rsidRPr="00FB2A69">
        <w:rPr>
          <w:sz w:val="22"/>
          <w:szCs w:val="22"/>
          <w:lang w:val="en-GB"/>
        </w:rPr>
        <w:t>60</w:t>
      </w:r>
      <w:r w:rsidRPr="00FB2A69">
        <w:rPr>
          <w:sz w:val="22"/>
          <w:szCs w:val="22"/>
          <w:lang w:val="en-GB"/>
        </w:rPr>
        <w:t xml:space="preserve"> / </w:t>
      </w:r>
      <w:r w:rsidR="008960AB" w:rsidRPr="00FB2A69">
        <w:rPr>
          <w:sz w:val="22"/>
          <w:szCs w:val="22"/>
          <w:lang w:val="en-GB"/>
        </w:rPr>
        <w:t>18</w:t>
      </w:r>
      <w:r w:rsidRPr="00FB2A69">
        <w:rPr>
          <w:sz w:val="22"/>
          <w:szCs w:val="22"/>
          <w:lang w:val="en-GB"/>
        </w:rPr>
        <w:t>.0</w:t>
      </w:r>
      <w:r w:rsidR="008960AB" w:rsidRPr="00FB2A69">
        <w:rPr>
          <w:sz w:val="22"/>
          <w:szCs w:val="22"/>
          <w:lang w:val="en-GB"/>
        </w:rPr>
        <w:t>3</w:t>
      </w:r>
      <w:r w:rsidRPr="00FB2A69">
        <w:rPr>
          <w:sz w:val="22"/>
          <w:szCs w:val="22"/>
          <w:lang w:val="en-GB"/>
        </w:rPr>
        <w:t>.201</w:t>
      </w:r>
      <w:r w:rsidR="008960AB" w:rsidRPr="00FB2A69">
        <w:rPr>
          <w:sz w:val="22"/>
          <w:szCs w:val="22"/>
          <w:lang w:val="en-GB"/>
        </w:rPr>
        <w:t>4</w:t>
      </w:r>
    </w:p>
    <w:p w:rsidR="004B0288" w:rsidRPr="00FB2A69" w:rsidRDefault="004B0288" w:rsidP="001803D8">
      <w:pPr>
        <w:contextualSpacing/>
        <w:rPr>
          <w:sz w:val="22"/>
          <w:szCs w:val="22"/>
          <w:lang w:val="en-GB"/>
        </w:rPr>
      </w:pPr>
    </w:p>
    <w:p w:rsidR="00FC42F1" w:rsidRPr="00FB2A69" w:rsidRDefault="00FC42F1" w:rsidP="001803D8">
      <w:pPr>
        <w:contextualSpacing/>
        <w:jc w:val="center"/>
        <w:rPr>
          <w:b/>
          <w:sz w:val="22"/>
          <w:szCs w:val="22"/>
          <w:lang w:val="en-GB"/>
        </w:rPr>
      </w:pPr>
      <w:r w:rsidRPr="00FB2A69">
        <w:rPr>
          <w:b/>
          <w:sz w:val="22"/>
          <w:szCs w:val="22"/>
          <w:lang w:val="en-GB"/>
        </w:rPr>
        <w:t xml:space="preserve">Răspuns SOLICITARE CLARIFICĂRI </w:t>
      </w:r>
      <w:r w:rsidR="008150B2" w:rsidRPr="00FB2A69">
        <w:rPr>
          <w:b/>
          <w:sz w:val="22"/>
          <w:szCs w:val="22"/>
          <w:lang w:val="en-GB"/>
        </w:rPr>
        <w:t xml:space="preserve">nr. </w:t>
      </w:r>
      <w:r w:rsidR="00C411D8" w:rsidRPr="00FB2A69">
        <w:rPr>
          <w:b/>
          <w:sz w:val="22"/>
          <w:szCs w:val="22"/>
          <w:lang w:val="en-GB"/>
        </w:rPr>
        <w:t>2</w:t>
      </w:r>
      <w:r w:rsidR="00A01950" w:rsidRPr="00FB2A69">
        <w:rPr>
          <w:b/>
          <w:sz w:val="22"/>
          <w:szCs w:val="22"/>
          <w:lang w:val="en-GB"/>
        </w:rPr>
        <w:t xml:space="preserve"> / </w:t>
      </w:r>
      <w:r w:rsidR="00A01950" w:rsidRPr="00FB2A69">
        <w:rPr>
          <w:b/>
          <w:color w:val="0070C0"/>
          <w:sz w:val="22"/>
          <w:szCs w:val="22"/>
          <w:lang w:val="en-GB"/>
        </w:rPr>
        <w:t>Answer to REQUEST FOR CLARIFICATION no.</w:t>
      </w:r>
      <w:r w:rsidR="00C411D8" w:rsidRPr="00FB2A69">
        <w:rPr>
          <w:b/>
          <w:color w:val="0070C0"/>
          <w:sz w:val="22"/>
          <w:szCs w:val="22"/>
          <w:lang w:val="en-GB"/>
        </w:rPr>
        <w:t xml:space="preserve"> 2</w:t>
      </w:r>
    </w:p>
    <w:p w:rsidR="00AF2926" w:rsidRPr="00FB2A69" w:rsidRDefault="00FC42F1" w:rsidP="001803D8">
      <w:pPr>
        <w:contextualSpacing/>
        <w:jc w:val="center"/>
        <w:rPr>
          <w:b/>
          <w:sz w:val="22"/>
          <w:szCs w:val="22"/>
          <w:lang w:val="en-GB"/>
        </w:rPr>
      </w:pPr>
      <w:r w:rsidRPr="00FB2A69">
        <w:rPr>
          <w:b/>
          <w:sz w:val="22"/>
          <w:szCs w:val="22"/>
          <w:lang w:val="en-GB"/>
        </w:rPr>
        <w:t xml:space="preserve">Ref: </w:t>
      </w:r>
      <w:r w:rsidR="00AF2926" w:rsidRPr="00FB2A69">
        <w:rPr>
          <w:b/>
          <w:sz w:val="22"/>
          <w:szCs w:val="22"/>
          <w:lang w:val="en-GB"/>
        </w:rPr>
        <w:t>contracte de servicii de elaborare - organizate pe loturi</w:t>
      </w:r>
    </w:p>
    <w:p w:rsidR="00FC42F1" w:rsidRPr="00FB2A69" w:rsidRDefault="00AF2926" w:rsidP="001803D8">
      <w:pPr>
        <w:contextualSpacing/>
        <w:jc w:val="center"/>
        <w:rPr>
          <w:b/>
          <w:sz w:val="22"/>
          <w:szCs w:val="22"/>
          <w:lang w:val="en-GB"/>
        </w:rPr>
      </w:pPr>
      <w:r w:rsidRPr="00FB2A69">
        <w:rPr>
          <w:b/>
          <w:sz w:val="22"/>
          <w:szCs w:val="22"/>
          <w:lang w:val="en-GB"/>
        </w:rPr>
        <w:t>în cadrul proiectului ”Asigurarea unui management corespunzător în cadrul Parcului Natural Munţii Maramureşului prin conservarea biodiversităţii, monitorizare, vizitare, informare şi conştientizare - PM-PNMM”, SMIS-CSNR 43226</w:t>
      </w:r>
    </w:p>
    <w:p w:rsidR="00FC42F1" w:rsidRPr="00FB2A69" w:rsidRDefault="00FC42F1" w:rsidP="001803D8">
      <w:pPr>
        <w:contextualSpacing/>
        <w:jc w:val="center"/>
        <w:rPr>
          <w:sz w:val="22"/>
          <w:szCs w:val="22"/>
          <w:lang w:val="en-GB"/>
        </w:rPr>
      </w:pPr>
    </w:p>
    <w:p w:rsidR="00626EE7" w:rsidRPr="008D5849" w:rsidRDefault="00626EE7" w:rsidP="00626EE7">
      <w:pPr>
        <w:ind w:firstLine="720"/>
        <w:contextualSpacing/>
        <w:rPr>
          <w:b/>
          <w:sz w:val="22"/>
          <w:szCs w:val="22"/>
          <w:lang w:val="en-GB"/>
        </w:rPr>
      </w:pPr>
      <w:r w:rsidRPr="008D5849">
        <w:rPr>
          <w:b/>
          <w:sz w:val="22"/>
          <w:szCs w:val="22"/>
          <w:lang w:val="en-GB"/>
        </w:rPr>
        <w:t xml:space="preserve">Către / </w:t>
      </w:r>
      <w:r w:rsidRPr="008D5849">
        <w:rPr>
          <w:b/>
          <w:color w:val="0070C0"/>
          <w:sz w:val="22"/>
          <w:szCs w:val="22"/>
          <w:lang w:val="en-GB"/>
        </w:rPr>
        <w:t>To</w:t>
      </w:r>
      <w:r w:rsidRPr="008D5849">
        <w:rPr>
          <w:b/>
          <w:sz w:val="22"/>
          <w:szCs w:val="22"/>
          <w:lang w:val="en-GB"/>
        </w:rPr>
        <w:t>,</w:t>
      </w:r>
    </w:p>
    <w:p w:rsidR="00626EE7" w:rsidRPr="008D5849" w:rsidRDefault="00626EE7" w:rsidP="00626EE7">
      <w:pPr>
        <w:ind w:firstLine="720"/>
        <w:contextualSpacing/>
        <w:rPr>
          <w:b/>
          <w:sz w:val="22"/>
          <w:szCs w:val="22"/>
          <w:lang w:val="en-GB"/>
        </w:rPr>
      </w:pPr>
      <w:r w:rsidRPr="008D5849">
        <w:rPr>
          <w:b/>
          <w:sz w:val="22"/>
          <w:szCs w:val="22"/>
          <w:lang w:val="en-GB"/>
        </w:rPr>
        <w:t>Furnizorii</w:t>
      </w:r>
      <w:r w:rsidRPr="008D5849">
        <w:rPr>
          <w:b/>
          <w:sz w:val="22"/>
          <w:szCs w:val="22"/>
          <w:lang w:val="ro-RO"/>
        </w:rPr>
        <w:t xml:space="preserve"> interesaţi / </w:t>
      </w:r>
      <w:r>
        <w:rPr>
          <w:rStyle w:val="hps"/>
          <w:b/>
          <w:color w:val="0070C0"/>
          <w:sz w:val="22"/>
          <w:szCs w:val="22"/>
          <w:lang/>
        </w:rPr>
        <w:t>I</w:t>
      </w:r>
      <w:r w:rsidRPr="008D5849">
        <w:rPr>
          <w:rStyle w:val="hps"/>
          <w:b/>
          <w:color w:val="0070C0"/>
          <w:sz w:val="22"/>
          <w:szCs w:val="22"/>
          <w:lang/>
        </w:rPr>
        <w:t>nterested suppliers</w:t>
      </w:r>
      <w:r w:rsidRPr="008D5849">
        <w:rPr>
          <w:b/>
          <w:color w:val="0070C0"/>
          <w:sz w:val="22"/>
          <w:szCs w:val="22"/>
          <w:lang w:val="en-GB"/>
        </w:rPr>
        <w:t>,</w:t>
      </w:r>
      <w:r w:rsidRPr="008D5849">
        <w:rPr>
          <w:b/>
          <w:sz w:val="22"/>
          <w:szCs w:val="22"/>
          <w:lang w:val="en-GB"/>
        </w:rPr>
        <w:t xml:space="preserve"> </w:t>
      </w:r>
    </w:p>
    <w:p w:rsidR="00FC42F1" w:rsidRPr="00FB2A69" w:rsidRDefault="00FC42F1" w:rsidP="001803D8">
      <w:pPr>
        <w:ind w:firstLine="720"/>
        <w:contextualSpacing/>
        <w:rPr>
          <w:b/>
          <w:sz w:val="22"/>
          <w:szCs w:val="22"/>
          <w:lang w:val="en-GB"/>
        </w:rPr>
      </w:pPr>
    </w:p>
    <w:p w:rsidR="009977EA" w:rsidRPr="00FB2A69" w:rsidRDefault="00FC42F1" w:rsidP="001803D8">
      <w:pPr>
        <w:ind w:firstLine="720"/>
        <w:contextualSpacing/>
        <w:rPr>
          <w:color w:val="0070C0"/>
          <w:sz w:val="22"/>
          <w:szCs w:val="22"/>
          <w:highlight w:val="yellow"/>
          <w:lang w:val="en-GB"/>
        </w:rPr>
      </w:pPr>
      <w:r w:rsidRPr="00FB2A69">
        <w:rPr>
          <w:sz w:val="22"/>
          <w:szCs w:val="22"/>
          <w:lang w:val="en-GB"/>
        </w:rPr>
        <w:t xml:space="preserve">Prin prezenta vă facem cunoscut </w:t>
      </w:r>
      <w:r w:rsidRPr="00FB2A69">
        <w:rPr>
          <w:b/>
          <w:sz w:val="22"/>
          <w:szCs w:val="22"/>
          <w:lang w:val="en-GB"/>
        </w:rPr>
        <w:t>răspunsul la Solicitarea de clarificării</w:t>
      </w:r>
      <w:r w:rsidRPr="00FB2A69">
        <w:rPr>
          <w:sz w:val="22"/>
          <w:szCs w:val="22"/>
          <w:lang w:val="en-GB"/>
        </w:rPr>
        <w:t xml:space="preserve">, </w:t>
      </w:r>
      <w:r w:rsidR="00780F7B" w:rsidRPr="00FB2A69">
        <w:rPr>
          <w:sz w:val="22"/>
          <w:szCs w:val="22"/>
          <w:lang w:val="en-GB"/>
        </w:rPr>
        <w:t>din data de</w:t>
      </w:r>
      <w:r w:rsidRPr="00FB2A69">
        <w:rPr>
          <w:sz w:val="22"/>
          <w:szCs w:val="22"/>
          <w:lang w:val="en-GB"/>
        </w:rPr>
        <w:t xml:space="preserve"> </w:t>
      </w:r>
      <w:r w:rsidR="000A6379" w:rsidRPr="00FB2A69">
        <w:rPr>
          <w:sz w:val="22"/>
          <w:szCs w:val="22"/>
          <w:lang w:val="en-GB"/>
        </w:rPr>
        <w:t>1</w:t>
      </w:r>
      <w:r w:rsidR="00C411D8" w:rsidRPr="00FB2A69">
        <w:rPr>
          <w:sz w:val="22"/>
          <w:szCs w:val="22"/>
          <w:lang w:val="en-GB"/>
        </w:rPr>
        <w:t>6</w:t>
      </w:r>
      <w:r w:rsidR="000A6379" w:rsidRPr="00FB2A69">
        <w:rPr>
          <w:sz w:val="22"/>
          <w:szCs w:val="22"/>
          <w:lang w:val="en-GB"/>
        </w:rPr>
        <w:t xml:space="preserve"> </w:t>
      </w:r>
      <w:r w:rsidR="00E14CE6" w:rsidRPr="00FB2A69">
        <w:rPr>
          <w:sz w:val="22"/>
          <w:szCs w:val="22"/>
          <w:lang w:val="en-GB"/>
        </w:rPr>
        <w:t>Martie</w:t>
      </w:r>
      <w:r w:rsidR="000A6379" w:rsidRPr="00FB2A69">
        <w:rPr>
          <w:sz w:val="22"/>
          <w:szCs w:val="22"/>
          <w:lang w:val="en-GB"/>
        </w:rPr>
        <w:t xml:space="preserve"> 201</w:t>
      </w:r>
      <w:r w:rsidR="00E14CE6" w:rsidRPr="00FB2A69">
        <w:rPr>
          <w:sz w:val="22"/>
          <w:szCs w:val="22"/>
          <w:lang w:val="en-GB"/>
        </w:rPr>
        <w:t>4</w:t>
      </w:r>
      <w:r w:rsidRPr="00FB2A69">
        <w:rPr>
          <w:sz w:val="22"/>
          <w:szCs w:val="22"/>
          <w:lang w:val="en-GB"/>
        </w:rPr>
        <w:t xml:space="preserve">, înregistrată la APNMM sub </w:t>
      </w:r>
      <w:r w:rsidR="00C411D8" w:rsidRPr="00FB2A69">
        <w:rPr>
          <w:sz w:val="22"/>
          <w:szCs w:val="22"/>
          <w:lang w:val="en-GB"/>
        </w:rPr>
        <w:t>n</w:t>
      </w:r>
      <w:r w:rsidRPr="00FB2A69">
        <w:rPr>
          <w:sz w:val="22"/>
          <w:szCs w:val="22"/>
          <w:lang w:val="en-GB"/>
        </w:rPr>
        <w:t xml:space="preserve">r. </w:t>
      </w:r>
      <w:r w:rsidR="00E14CE6" w:rsidRPr="00FB2A69">
        <w:rPr>
          <w:sz w:val="22"/>
          <w:szCs w:val="22"/>
          <w:lang w:val="en-GB"/>
        </w:rPr>
        <w:t>43</w:t>
      </w:r>
      <w:r w:rsidR="00C411D8" w:rsidRPr="00FB2A69">
        <w:rPr>
          <w:sz w:val="22"/>
          <w:szCs w:val="22"/>
          <w:lang w:val="en-GB"/>
        </w:rPr>
        <w:t>9</w:t>
      </w:r>
      <w:r w:rsidRPr="00FB2A69">
        <w:rPr>
          <w:sz w:val="22"/>
          <w:szCs w:val="22"/>
          <w:lang w:val="en-GB"/>
        </w:rPr>
        <w:t xml:space="preserve"> / </w:t>
      </w:r>
      <w:r w:rsidR="000A6379" w:rsidRPr="00FB2A69">
        <w:rPr>
          <w:sz w:val="22"/>
          <w:szCs w:val="22"/>
          <w:lang w:val="en-GB"/>
        </w:rPr>
        <w:t>1</w:t>
      </w:r>
      <w:r w:rsidR="00E14CE6" w:rsidRPr="00FB2A69">
        <w:rPr>
          <w:sz w:val="22"/>
          <w:szCs w:val="22"/>
          <w:lang w:val="en-GB"/>
        </w:rPr>
        <w:t>7</w:t>
      </w:r>
      <w:r w:rsidRPr="00FB2A69">
        <w:rPr>
          <w:sz w:val="22"/>
          <w:szCs w:val="22"/>
          <w:lang w:val="en-GB"/>
        </w:rPr>
        <w:t>.0</w:t>
      </w:r>
      <w:r w:rsidR="00E14CE6" w:rsidRPr="00FB2A69">
        <w:rPr>
          <w:sz w:val="22"/>
          <w:szCs w:val="22"/>
          <w:lang w:val="en-GB"/>
        </w:rPr>
        <w:t>3</w:t>
      </w:r>
      <w:r w:rsidRPr="00FB2A69">
        <w:rPr>
          <w:sz w:val="22"/>
          <w:szCs w:val="22"/>
          <w:lang w:val="en-GB"/>
        </w:rPr>
        <w:t>.201</w:t>
      </w:r>
      <w:r w:rsidR="00E14CE6" w:rsidRPr="00FB2A69">
        <w:rPr>
          <w:sz w:val="22"/>
          <w:szCs w:val="22"/>
          <w:lang w:val="en-GB"/>
        </w:rPr>
        <w:t>4, ora 08:</w:t>
      </w:r>
      <w:r w:rsidR="00C411D8" w:rsidRPr="00FB2A69">
        <w:rPr>
          <w:sz w:val="22"/>
          <w:szCs w:val="22"/>
          <w:lang w:val="en-GB"/>
        </w:rPr>
        <w:t>2</w:t>
      </w:r>
      <w:r w:rsidR="00E14CE6" w:rsidRPr="00FB2A69">
        <w:rPr>
          <w:sz w:val="22"/>
          <w:szCs w:val="22"/>
          <w:lang w:val="en-GB"/>
        </w:rPr>
        <w:t>5</w:t>
      </w:r>
      <w:r w:rsidRPr="00FB2A69">
        <w:rPr>
          <w:sz w:val="22"/>
          <w:szCs w:val="22"/>
          <w:lang w:val="en-GB"/>
        </w:rPr>
        <w:t>, după cum urmează:</w:t>
      </w:r>
      <w:r w:rsidR="007B3667" w:rsidRPr="00FB2A69">
        <w:rPr>
          <w:sz w:val="22"/>
          <w:szCs w:val="22"/>
          <w:lang w:val="en-GB"/>
        </w:rPr>
        <w:t xml:space="preserve"> / </w:t>
      </w:r>
      <w:r w:rsidR="009977EA" w:rsidRPr="00FB2A69">
        <w:rPr>
          <w:rStyle w:val="hps"/>
          <w:color w:val="0070C0"/>
          <w:sz w:val="22"/>
          <w:szCs w:val="22"/>
          <w:lang w:val="en-GB"/>
        </w:rPr>
        <w:t xml:space="preserve">We </w:t>
      </w:r>
      <w:r w:rsidR="009977EA" w:rsidRPr="00FB2A69">
        <w:rPr>
          <w:color w:val="0070C0"/>
          <w:sz w:val="22"/>
          <w:szCs w:val="22"/>
          <w:lang w:val="en-GB"/>
        </w:rPr>
        <w:t xml:space="preserve">hereby present you the </w:t>
      </w:r>
      <w:r w:rsidR="009977EA" w:rsidRPr="00FB2A69">
        <w:rPr>
          <w:rStyle w:val="hps"/>
          <w:b/>
          <w:color w:val="0070C0"/>
          <w:sz w:val="22"/>
          <w:szCs w:val="22"/>
          <w:lang w:val="en-GB"/>
        </w:rPr>
        <w:t>response to your request for</w:t>
      </w:r>
      <w:r w:rsidR="009977EA" w:rsidRPr="00FB2A69">
        <w:rPr>
          <w:b/>
          <w:color w:val="0070C0"/>
          <w:sz w:val="22"/>
          <w:szCs w:val="22"/>
          <w:lang w:val="en-GB"/>
        </w:rPr>
        <w:t xml:space="preserve"> </w:t>
      </w:r>
      <w:r w:rsidR="009977EA" w:rsidRPr="00FB2A69">
        <w:rPr>
          <w:rStyle w:val="hps"/>
          <w:b/>
          <w:color w:val="0070C0"/>
          <w:sz w:val="22"/>
          <w:szCs w:val="22"/>
          <w:lang w:val="en-GB"/>
        </w:rPr>
        <w:t>clarifications</w:t>
      </w:r>
      <w:r w:rsidR="009977EA" w:rsidRPr="00FB2A69">
        <w:rPr>
          <w:color w:val="0070C0"/>
          <w:sz w:val="22"/>
          <w:szCs w:val="22"/>
          <w:lang w:val="en-GB"/>
        </w:rPr>
        <w:t xml:space="preserve">, dated </w:t>
      </w:r>
      <w:r w:rsidR="00C411D8" w:rsidRPr="00FB2A69">
        <w:rPr>
          <w:rStyle w:val="hps"/>
          <w:color w:val="0070C0"/>
          <w:sz w:val="22"/>
          <w:szCs w:val="22"/>
          <w:lang w:val="en-GB"/>
        </w:rPr>
        <w:t>March 16</w:t>
      </w:r>
      <w:r w:rsidR="009977EA" w:rsidRPr="00FB2A69">
        <w:rPr>
          <w:rStyle w:val="hps"/>
          <w:color w:val="0070C0"/>
          <w:sz w:val="22"/>
          <w:szCs w:val="22"/>
          <w:lang w:val="en-GB"/>
        </w:rPr>
        <w:t>, 2014</w:t>
      </w:r>
      <w:r w:rsidR="009977EA" w:rsidRPr="00FB2A69">
        <w:rPr>
          <w:color w:val="0070C0"/>
          <w:sz w:val="22"/>
          <w:szCs w:val="22"/>
          <w:lang w:val="en-GB"/>
        </w:rPr>
        <w:t xml:space="preserve">, registered at APNMM </w:t>
      </w:r>
      <w:r w:rsidR="009977EA" w:rsidRPr="00FB2A69">
        <w:rPr>
          <w:rStyle w:val="hps"/>
          <w:color w:val="0070C0"/>
          <w:sz w:val="22"/>
          <w:szCs w:val="22"/>
          <w:lang w:val="en-GB"/>
        </w:rPr>
        <w:t>under</w:t>
      </w:r>
      <w:r w:rsidR="009977EA" w:rsidRPr="00FB2A69">
        <w:rPr>
          <w:color w:val="0070C0"/>
          <w:sz w:val="22"/>
          <w:szCs w:val="22"/>
          <w:lang w:val="en-GB"/>
        </w:rPr>
        <w:t xml:space="preserve"> </w:t>
      </w:r>
      <w:r w:rsidR="00C411D8" w:rsidRPr="00FB2A69">
        <w:rPr>
          <w:rStyle w:val="hps"/>
          <w:color w:val="0070C0"/>
          <w:sz w:val="22"/>
          <w:szCs w:val="22"/>
          <w:lang w:val="en-GB"/>
        </w:rPr>
        <w:t>n</w:t>
      </w:r>
      <w:r w:rsidR="009977EA" w:rsidRPr="00FB2A69">
        <w:rPr>
          <w:rStyle w:val="hps"/>
          <w:color w:val="0070C0"/>
          <w:sz w:val="22"/>
          <w:szCs w:val="22"/>
          <w:lang w:val="en-GB"/>
        </w:rPr>
        <w:t>o.</w:t>
      </w:r>
      <w:r w:rsidR="009977EA" w:rsidRPr="00FB2A69">
        <w:rPr>
          <w:color w:val="0070C0"/>
          <w:sz w:val="22"/>
          <w:szCs w:val="22"/>
          <w:lang w:val="en-GB"/>
        </w:rPr>
        <w:t xml:space="preserve"> 43</w:t>
      </w:r>
      <w:r w:rsidR="00C411D8" w:rsidRPr="00FB2A69">
        <w:rPr>
          <w:color w:val="0070C0"/>
          <w:sz w:val="22"/>
          <w:szCs w:val="22"/>
          <w:lang w:val="en-GB"/>
        </w:rPr>
        <w:t>9</w:t>
      </w:r>
      <w:r w:rsidR="009977EA" w:rsidRPr="00FB2A69">
        <w:rPr>
          <w:color w:val="0070C0"/>
          <w:sz w:val="22"/>
          <w:szCs w:val="22"/>
          <w:lang w:val="en-GB"/>
        </w:rPr>
        <w:t xml:space="preserve"> </w:t>
      </w:r>
      <w:r w:rsidR="009977EA" w:rsidRPr="00FB2A69">
        <w:rPr>
          <w:rStyle w:val="hps"/>
          <w:color w:val="0070C0"/>
          <w:sz w:val="22"/>
          <w:szCs w:val="22"/>
          <w:lang w:val="en-GB"/>
        </w:rPr>
        <w:t>/</w:t>
      </w:r>
      <w:r w:rsidR="009977EA" w:rsidRPr="00FB2A69">
        <w:rPr>
          <w:color w:val="0070C0"/>
          <w:sz w:val="22"/>
          <w:szCs w:val="22"/>
          <w:lang w:val="en-GB"/>
        </w:rPr>
        <w:t xml:space="preserve"> </w:t>
      </w:r>
      <w:r w:rsidR="009977EA" w:rsidRPr="00FB2A69">
        <w:rPr>
          <w:rStyle w:val="hps"/>
          <w:color w:val="0070C0"/>
          <w:sz w:val="22"/>
          <w:szCs w:val="22"/>
          <w:lang w:val="en-GB"/>
        </w:rPr>
        <w:t>17.03.2014</w:t>
      </w:r>
      <w:r w:rsidR="009977EA" w:rsidRPr="00FB2A69">
        <w:rPr>
          <w:color w:val="0070C0"/>
          <w:sz w:val="22"/>
          <w:szCs w:val="22"/>
          <w:lang w:val="en-GB"/>
        </w:rPr>
        <w:t xml:space="preserve">, at </w:t>
      </w:r>
      <w:r w:rsidR="00C411D8" w:rsidRPr="00FB2A69">
        <w:rPr>
          <w:color w:val="0070C0"/>
          <w:sz w:val="22"/>
          <w:szCs w:val="22"/>
          <w:lang w:val="en-GB"/>
        </w:rPr>
        <w:t>0</w:t>
      </w:r>
      <w:r w:rsidR="009977EA" w:rsidRPr="00FB2A69">
        <w:rPr>
          <w:rStyle w:val="hps"/>
          <w:color w:val="0070C0"/>
          <w:sz w:val="22"/>
          <w:szCs w:val="22"/>
          <w:lang w:val="en-GB"/>
        </w:rPr>
        <w:t>8:</w:t>
      </w:r>
      <w:r w:rsidR="00C411D8" w:rsidRPr="00FB2A69">
        <w:rPr>
          <w:rStyle w:val="hps"/>
          <w:color w:val="0070C0"/>
          <w:sz w:val="22"/>
          <w:szCs w:val="22"/>
          <w:lang w:val="en-GB"/>
        </w:rPr>
        <w:t>2</w:t>
      </w:r>
      <w:r w:rsidR="009977EA" w:rsidRPr="00FB2A69">
        <w:rPr>
          <w:rStyle w:val="hps"/>
          <w:color w:val="0070C0"/>
          <w:sz w:val="22"/>
          <w:szCs w:val="22"/>
          <w:lang w:val="en-GB"/>
        </w:rPr>
        <w:t>5</w:t>
      </w:r>
      <w:r w:rsidR="009977EA" w:rsidRPr="00FB2A69">
        <w:rPr>
          <w:color w:val="0070C0"/>
          <w:sz w:val="22"/>
          <w:szCs w:val="22"/>
          <w:lang w:val="en-GB"/>
        </w:rPr>
        <w:t xml:space="preserve">, </w:t>
      </w:r>
      <w:r w:rsidR="009977EA" w:rsidRPr="00FB2A69">
        <w:rPr>
          <w:rStyle w:val="hps"/>
          <w:color w:val="0070C0"/>
          <w:sz w:val="22"/>
          <w:szCs w:val="22"/>
          <w:lang w:val="en-GB"/>
        </w:rPr>
        <w:t>as follows</w:t>
      </w:r>
      <w:r w:rsidR="009977EA" w:rsidRPr="00FB2A69">
        <w:rPr>
          <w:color w:val="0070C0"/>
          <w:sz w:val="22"/>
          <w:szCs w:val="22"/>
          <w:lang w:val="en-GB"/>
        </w:rPr>
        <w:t>:</w:t>
      </w:r>
    </w:p>
    <w:p w:rsidR="009977EA" w:rsidRPr="00FB2A69" w:rsidRDefault="009977EA" w:rsidP="001803D8">
      <w:pPr>
        <w:contextualSpacing/>
        <w:rPr>
          <w:sz w:val="22"/>
          <w:szCs w:val="22"/>
          <w:highlight w:val="yellow"/>
          <w:lang w:val="en-GB"/>
        </w:rPr>
      </w:pPr>
    </w:p>
    <w:p w:rsidR="00782E95" w:rsidRPr="00FB2A69" w:rsidRDefault="00782E95" w:rsidP="005B3F1F">
      <w:pPr>
        <w:ind w:firstLine="720"/>
        <w:contextualSpacing/>
        <w:rPr>
          <w:sz w:val="22"/>
          <w:szCs w:val="22"/>
          <w:lang w:val="en-GB"/>
        </w:rPr>
      </w:pPr>
      <w:r w:rsidRPr="00FB2A69">
        <w:rPr>
          <w:sz w:val="22"/>
          <w:szCs w:val="22"/>
          <w:highlight w:val="yellow"/>
          <w:lang w:val="en-GB"/>
        </w:rPr>
        <w:t>Întrebarea 1</w:t>
      </w:r>
      <w:r w:rsidR="009977EA" w:rsidRPr="00FB2A69">
        <w:rPr>
          <w:sz w:val="22"/>
          <w:szCs w:val="22"/>
          <w:highlight w:val="yellow"/>
          <w:lang w:val="en-GB"/>
        </w:rPr>
        <w:t xml:space="preserve"> / Question 1</w:t>
      </w:r>
      <w:r w:rsidRPr="00FB2A69">
        <w:rPr>
          <w:sz w:val="22"/>
          <w:szCs w:val="22"/>
          <w:highlight w:val="yellow"/>
          <w:lang w:val="en-GB"/>
        </w:rPr>
        <w:t>:</w:t>
      </w:r>
      <w:r w:rsidR="001D7BBD" w:rsidRPr="00FB2A69">
        <w:rPr>
          <w:sz w:val="22"/>
          <w:szCs w:val="22"/>
          <w:lang w:val="en-GB"/>
        </w:rPr>
        <w:t xml:space="preserve"> </w:t>
      </w:r>
      <w:r w:rsidR="005B3F1F" w:rsidRPr="00FB2A69">
        <w:rPr>
          <w:sz w:val="22"/>
          <w:szCs w:val="22"/>
          <w:lang w:eastAsia="en-US"/>
        </w:rPr>
        <w:t>May we have all the documentation related to European Tender nr 88415-2014 in order to prepare our proposal for the tender?</w:t>
      </w:r>
      <w:r w:rsidR="001D7BBD" w:rsidRPr="00FB2A69">
        <w:rPr>
          <w:sz w:val="22"/>
          <w:szCs w:val="22"/>
          <w:lang w:val="en-GB"/>
        </w:rPr>
        <w:t>.</w:t>
      </w:r>
    </w:p>
    <w:p w:rsidR="009D394F" w:rsidRPr="00FB2A69" w:rsidRDefault="009D394F" w:rsidP="001803D8">
      <w:pPr>
        <w:contextualSpacing/>
        <w:rPr>
          <w:sz w:val="22"/>
          <w:szCs w:val="22"/>
          <w:lang w:val="en-GB"/>
        </w:rPr>
      </w:pPr>
    </w:p>
    <w:p w:rsidR="003A7AFD" w:rsidRPr="00FB2A69" w:rsidRDefault="00FC42F1" w:rsidP="001803D8">
      <w:pPr>
        <w:ind w:firstLine="720"/>
        <w:contextualSpacing/>
        <w:rPr>
          <w:sz w:val="22"/>
          <w:szCs w:val="22"/>
          <w:lang w:val="en-GB"/>
        </w:rPr>
      </w:pPr>
      <w:r w:rsidRPr="00FB2A69">
        <w:rPr>
          <w:sz w:val="22"/>
          <w:szCs w:val="22"/>
          <w:highlight w:val="yellow"/>
          <w:lang w:val="en-GB"/>
        </w:rPr>
        <w:t xml:space="preserve">Răspuns </w:t>
      </w:r>
      <w:r w:rsidR="008F288B" w:rsidRPr="00FB2A69">
        <w:rPr>
          <w:sz w:val="22"/>
          <w:szCs w:val="22"/>
          <w:highlight w:val="yellow"/>
          <w:lang w:val="en-GB"/>
        </w:rPr>
        <w:t>1</w:t>
      </w:r>
      <w:r w:rsidR="009977EA" w:rsidRPr="00FB2A69">
        <w:rPr>
          <w:sz w:val="22"/>
          <w:szCs w:val="22"/>
          <w:highlight w:val="yellow"/>
          <w:lang w:val="en-GB"/>
        </w:rPr>
        <w:t xml:space="preserve"> / Answer 1</w:t>
      </w:r>
      <w:r w:rsidRPr="00FB2A69">
        <w:rPr>
          <w:sz w:val="22"/>
          <w:szCs w:val="22"/>
          <w:highlight w:val="yellow"/>
          <w:lang w:val="en-GB"/>
        </w:rPr>
        <w:t>:</w:t>
      </w:r>
      <w:r w:rsidRPr="00FB2A69">
        <w:rPr>
          <w:sz w:val="22"/>
          <w:szCs w:val="22"/>
          <w:lang w:val="en-GB"/>
        </w:rPr>
        <w:t xml:space="preserve"> </w:t>
      </w:r>
      <w:r w:rsidR="005F538B" w:rsidRPr="00FB2A69">
        <w:rPr>
          <w:sz w:val="22"/>
          <w:szCs w:val="22"/>
          <w:lang w:val="en-GB"/>
        </w:rPr>
        <w:t>t</w:t>
      </w:r>
      <w:r w:rsidR="001803D8" w:rsidRPr="00FB2A69">
        <w:rPr>
          <w:sz w:val="22"/>
          <w:szCs w:val="22"/>
          <w:lang w:val="en-GB"/>
        </w:rPr>
        <w:t>oate documentele în legătură cu anunţul nr. 2014 / S 31-050228</w:t>
      </w:r>
      <w:r w:rsidR="003A7AFD" w:rsidRPr="00FB2A69">
        <w:rPr>
          <w:sz w:val="22"/>
          <w:szCs w:val="22"/>
          <w:lang w:val="en-GB"/>
        </w:rPr>
        <w:t xml:space="preserve"> </w:t>
      </w:r>
      <w:r w:rsidR="001803D8" w:rsidRPr="00FB2A69">
        <w:rPr>
          <w:sz w:val="22"/>
          <w:szCs w:val="22"/>
          <w:lang w:val="en-GB"/>
        </w:rPr>
        <w:t>publicat, 13.02.2014</w:t>
      </w:r>
      <w:r w:rsidR="00300C79" w:rsidRPr="00FB2A69">
        <w:rPr>
          <w:sz w:val="22"/>
          <w:szCs w:val="22"/>
          <w:lang w:val="en-GB"/>
        </w:rPr>
        <w:t>, respectiv anunțul pentru informații suplimentare, informații cu privire la proceduri incomplete sau erate nr. 2014 / S 053-088415, publicat, 15.03.2014</w:t>
      </w:r>
      <w:r w:rsidR="001803D8" w:rsidRPr="00FB2A69">
        <w:rPr>
          <w:sz w:val="22"/>
          <w:szCs w:val="22"/>
          <w:lang w:val="en-GB"/>
        </w:rPr>
        <w:t>, în JOUE, se află la următoarele adrese:</w:t>
      </w:r>
    </w:p>
    <w:p w:rsidR="001803D8" w:rsidRPr="00FB2A69" w:rsidRDefault="001803D8" w:rsidP="001803D8">
      <w:pPr>
        <w:pStyle w:val="Default"/>
        <w:numPr>
          <w:ilvl w:val="0"/>
          <w:numId w:val="19"/>
        </w:numPr>
        <w:contextualSpacing/>
        <w:rPr>
          <w:rFonts w:ascii="Times New Roman" w:hAnsi="Times New Roman" w:cs="Times New Roman"/>
          <w:sz w:val="22"/>
          <w:szCs w:val="22"/>
          <w:lang w:val="en-GB"/>
        </w:rPr>
      </w:pPr>
      <w:r w:rsidRPr="00FB2A69">
        <w:rPr>
          <w:rFonts w:ascii="Times New Roman" w:hAnsi="Times New Roman" w:cs="Times New Roman"/>
          <w:sz w:val="22"/>
          <w:szCs w:val="22"/>
          <w:lang w:val="en-GB"/>
        </w:rPr>
        <w:t xml:space="preserve">Pagina web ofială APNMM &gt;&gt; </w:t>
      </w:r>
      <w:hyperlink r:id="rId8" w:history="1">
        <w:r w:rsidRPr="00FB2A69">
          <w:rPr>
            <w:rStyle w:val="Hyperlink"/>
            <w:rFonts w:ascii="Times New Roman" w:hAnsi="Times New Roman" w:cs="Times New Roman"/>
            <w:sz w:val="22"/>
            <w:szCs w:val="22"/>
            <w:lang w:val="en-GB"/>
          </w:rPr>
          <w:t>http://muntiimaramuresului.ro/index.php?cmd=achizitii</w:t>
        </w:r>
      </w:hyperlink>
    </w:p>
    <w:p w:rsidR="001803D8" w:rsidRPr="00FB2A69" w:rsidRDefault="001803D8" w:rsidP="001803D8">
      <w:pPr>
        <w:pStyle w:val="Default"/>
        <w:numPr>
          <w:ilvl w:val="0"/>
          <w:numId w:val="19"/>
        </w:numPr>
        <w:contextualSpacing/>
        <w:rPr>
          <w:rFonts w:ascii="Times New Roman" w:hAnsi="Times New Roman" w:cs="Times New Roman"/>
          <w:sz w:val="22"/>
          <w:szCs w:val="22"/>
          <w:lang w:val="en-GB"/>
        </w:rPr>
      </w:pPr>
      <w:r w:rsidRPr="00FB2A69">
        <w:rPr>
          <w:rFonts w:ascii="Times New Roman" w:hAnsi="Times New Roman" w:cs="Times New Roman"/>
          <w:sz w:val="22"/>
          <w:szCs w:val="22"/>
          <w:lang w:val="en-GB"/>
        </w:rPr>
        <w:t xml:space="preserve">Portalul SEAP &gt;&gt; </w:t>
      </w:r>
      <w:hyperlink r:id="rId9" w:history="1">
        <w:r w:rsidR="00300C79" w:rsidRPr="00FB2A69">
          <w:rPr>
            <w:rStyle w:val="Hyperlink"/>
            <w:rFonts w:ascii="Times New Roman" w:hAnsi="Times New Roman" w:cs="Times New Roman"/>
            <w:sz w:val="22"/>
            <w:szCs w:val="22"/>
            <w:lang w:val="en-GB"/>
          </w:rPr>
          <w:t>https://www.e-licitatie.ro</w:t>
        </w:r>
      </w:hyperlink>
      <w:r w:rsidR="00300C79" w:rsidRPr="00FB2A69">
        <w:rPr>
          <w:rFonts w:ascii="Times New Roman" w:hAnsi="Times New Roman" w:cs="Times New Roman"/>
          <w:sz w:val="22"/>
          <w:szCs w:val="22"/>
          <w:lang w:val="en-GB"/>
        </w:rPr>
        <w:t xml:space="preserve"> secţiunea „Anunţuri de participare” nr. 149779 / 13.03.2014 </w:t>
      </w:r>
    </w:p>
    <w:p w:rsidR="009C6455" w:rsidRPr="00FB2A69" w:rsidRDefault="007B3667" w:rsidP="007B3667">
      <w:pPr>
        <w:contextualSpacing/>
        <w:rPr>
          <w:rStyle w:val="hps"/>
          <w:color w:val="0070C0"/>
          <w:sz w:val="22"/>
          <w:szCs w:val="22"/>
          <w:lang w:val="en-GB"/>
        </w:rPr>
      </w:pPr>
      <w:r w:rsidRPr="00FB2A69">
        <w:rPr>
          <w:rStyle w:val="hps"/>
          <w:color w:val="0070C0"/>
          <w:sz w:val="22"/>
          <w:szCs w:val="22"/>
          <w:lang w:val="en-GB"/>
        </w:rPr>
        <w:t xml:space="preserve">/ </w:t>
      </w:r>
      <w:r w:rsidR="00CA4090" w:rsidRPr="00FB2A69">
        <w:rPr>
          <w:rStyle w:val="hps"/>
          <w:color w:val="0070C0"/>
          <w:sz w:val="22"/>
          <w:szCs w:val="22"/>
          <w:lang w:val="en-GB"/>
        </w:rPr>
        <w:t xml:space="preserve">All documents related to announcement no. 2014 / S 31-050228 published on 13.02.2014, </w:t>
      </w:r>
      <w:r w:rsidR="009C6455" w:rsidRPr="00FB2A69">
        <w:rPr>
          <w:rStyle w:val="hps"/>
          <w:color w:val="0070C0"/>
          <w:sz w:val="22"/>
          <w:szCs w:val="22"/>
          <w:lang w:val="en-GB"/>
        </w:rPr>
        <w:t xml:space="preserve">and announcement for additional information, </w:t>
      </w:r>
      <w:r w:rsidR="00CA4090" w:rsidRPr="00FB2A69">
        <w:rPr>
          <w:rStyle w:val="hps"/>
          <w:color w:val="0070C0"/>
          <w:sz w:val="22"/>
          <w:szCs w:val="22"/>
          <w:lang w:val="en-GB"/>
        </w:rPr>
        <w:t xml:space="preserve">information on incomplete procedure or corrigendum no. 2014 / S 053-088415, published </w:t>
      </w:r>
      <w:r w:rsidR="009C6455" w:rsidRPr="00FB2A69">
        <w:rPr>
          <w:rStyle w:val="hps"/>
          <w:color w:val="0070C0"/>
          <w:sz w:val="22"/>
          <w:szCs w:val="22"/>
          <w:lang w:val="en-GB"/>
        </w:rPr>
        <w:t>15.</w:t>
      </w:r>
      <w:r w:rsidR="00CA4090" w:rsidRPr="00FB2A69">
        <w:rPr>
          <w:rStyle w:val="hps"/>
          <w:color w:val="0070C0"/>
          <w:sz w:val="22"/>
          <w:szCs w:val="22"/>
          <w:lang w:val="en-GB"/>
        </w:rPr>
        <w:t>03</w:t>
      </w:r>
      <w:r w:rsidR="009C6455" w:rsidRPr="00FB2A69">
        <w:rPr>
          <w:rStyle w:val="hps"/>
          <w:color w:val="0070C0"/>
          <w:sz w:val="22"/>
          <w:szCs w:val="22"/>
          <w:lang w:val="en-GB"/>
        </w:rPr>
        <w:t>.</w:t>
      </w:r>
      <w:r w:rsidR="00CA4090" w:rsidRPr="00FB2A69">
        <w:rPr>
          <w:rStyle w:val="hps"/>
          <w:color w:val="0070C0"/>
          <w:sz w:val="22"/>
          <w:szCs w:val="22"/>
          <w:lang w:val="en-GB"/>
        </w:rPr>
        <w:t xml:space="preserve">2014 in the OJEU, </w:t>
      </w:r>
      <w:r w:rsidR="009C6455" w:rsidRPr="00FB2A69">
        <w:rPr>
          <w:rStyle w:val="hps"/>
          <w:color w:val="0070C0"/>
          <w:sz w:val="22"/>
          <w:szCs w:val="22"/>
          <w:lang w:val="en-GB"/>
        </w:rPr>
        <w:t>are</w:t>
      </w:r>
      <w:r w:rsidR="00CA4090" w:rsidRPr="00FB2A69">
        <w:rPr>
          <w:rStyle w:val="hps"/>
          <w:color w:val="0070C0"/>
          <w:sz w:val="22"/>
          <w:szCs w:val="22"/>
          <w:lang w:val="en-GB"/>
        </w:rPr>
        <w:t xml:space="preserve"> located at the following addresses: </w:t>
      </w:r>
    </w:p>
    <w:p w:rsidR="009C6455" w:rsidRPr="00FB2A69" w:rsidRDefault="009C6455" w:rsidP="009C6455">
      <w:pPr>
        <w:numPr>
          <w:ilvl w:val="0"/>
          <w:numId w:val="19"/>
        </w:numPr>
        <w:contextualSpacing/>
        <w:rPr>
          <w:rStyle w:val="hps"/>
          <w:color w:val="0070C0"/>
          <w:sz w:val="22"/>
          <w:szCs w:val="22"/>
          <w:lang w:val="en-GB"/>
        </w:rPr>
      </w:pPr>
      <w:r w:rsidRPr="00FB2A69">
        <w:rPr>
          <w:rStyle w:val="hps"/>
          <w:color w:val="0070C0"/>
          <w:sz w:val="22"/>
          <w:szCs w:val="22"/>
          <w:lang w:val="en-GB"/>
        </w:rPr>
        <w:t>Official h</w:t>
      </w:r>
      <w:r w:rsidR="00CA4090" w:rsidRPr="00FB2A69">
        <w:rPr>
          <w:rStyle w:val="hps"/>
          <w:color w:val="0070C0"/>
          <w:sz w:val="22"/>
          <w:szCs w:val="22"/>
          <w:lang w:val="en-GB"/>
        </w:rPr>
        <w:t xml:space="preserve">omepage </w:t>
      </w:r>
      <w:r w:rsidRPr="00FB2A69">
        <w:rPr>
          <w:rStyle w:val="hps"/>
          <w:color w:val="0070C0"/>
          <w:sz w:val="22"/>
          <w:szCs w:val="22"/>
          <w:lang w:val="en-GB"/>
        </w:rPr>
        <w:t>of</w:t>
      </w:r>
      <w:r w:rsidR="00CA4090" w:rsidRPr="00FB2A69">
        <w:rPr>
          <w:rStyle w:val="hps"/>
          <w:color w:val="0070C0"/>
          <w:sz w:val="22"/>
          <w:szCs w:val="22"/>
          <w:lang w:val="en-GB"/>
        </w:rPr>
        <w:t xml:space="preserve"> APNMM &gt;&gt; http://muntiimaramuresului.ro/index.php?cmd=achizitii </w:t>
      </w:r>
    </w:p>
    <w:p w:rsidR="001D7BBD" w:rsidRPr="00FB2A69" w:rsidRDefault="00CA4090" w:rsidP="009C6455">
      <w:pPr>
        <w:numPr>
          <w:ilvl w:val="0"/>
          <w:numId w:val="19"/>
        </w:numPr>
        <w:contextualSpacing/>
        <w:rPr>
          <w:rStyle w:val="hps"/>
          <w:color w:val="0070C0"/>
          <w:sz w:val="22"/>
          <w:szCs w:val="22"/>
          <w:lang w:val="en-GB"/>
        </w:rPr>
      </w:pPr>
      <w:r w:rsidRPr="00FB2A69">
        <w:rPr>
          <w:rStyle w:val="hps"/>
          <w:color w:val="0070C0"/>
          <w:sz w:val="22"/>
          <w:szCs w:val="22"/>
          <w:lang w:val="en-GB"/>
        </w:rPr>
        <w:t xml:space="preserve">SEAP </w:t>
      </w:r>
      <w:r w:rsidR="009C6455" w:rsidRPr="00FB2A69">
        <w:rPr>
          <w:rStyle w:val="hps"/>
          <w:color w:val="0070C0"/>
          <w:sz w:val="22"/>
          <w:szCs w:val="22"/>
          <w:lang w:val="en-GB"/>
        </w:rPr>
        <w:t xml:space="preserve">Portal </w:t>
      </w:r>
      <w:r w:rsidRPr="00FB2A69">
        <w:rPr>
          <w:rStyle w:val="hps"/>
          <w:color w:val="0070C0"/>
          <w:sz w:val="22"/>
          <w:szCs w:val="22"/>
          <w:lang w:val="en-GB"/>
        </w:rPr>
        <w:t xml:space="preserve">&gt;&gt; https://www.e-licitatie.ro </w:t>
      </w:r>
      <w:r w:rsidR="009C6455" w:rsidRPr="00FB2A69">
        <w:rPr>
          <w:rStyle w:val="hps"/>
          <w:color w:val="0070C0"/>
          <w:sz w:val="22"/>
          <w:szCs w:val="22"/>
          <w:lang w:val="en-GB"/>
        </w:rPr>
        <w:t xml:space="preserve">under </w:t>
      </w:r>
      <w:r w:rsidRPr="00FB2A69">
        <w:rPr>
          <w:rStyle w:val="hps"/>
          <w:color w:val="0070C0"/>
          <w:sz w:val="22"/>
          <w:szCs w:val="22"/>
          <w:lang w:val="en-GB"/>
        </w:rPr>
        <w:t xml:space="preserve">the </w:t>
      </w:r>
      <w:r w:rsidR="009C6455" w:rsidRPr="00FB2A69">
        <w:rPr>
          <w:rStyle w:val="hps"/>
          <w:color w:val="0070C0"/>
          <w:sz w:val="22"/>
          <w:szCs w:val="22"/>
          <w:lang w:val="en-GB"/>
        </w:rPr>
        <w:t xml:space="preserve">section </w:t>
      </w:r>
      <w:r w:rsidRPr="00FB2A69">
        <w:rPr>
          <w:rStyle w:val="hps"/>
          <w:color w:val="0070C0"/>
          <w:sz w:val="22"/>
          <w:szCs w:val="22"/>
          <w:lang w:val="en-GB"/>
        </w:rPr>
        <w:t>"</w:t>
      </w:r>
      <w:r w:rsidR="009C6455" w:rsidRPr="00FB2A69">
        <w:rPr>
          <w:rStyle w:val="hps"/>
          <w:color w:val="0070C0"/>
          <w:sz w:val="22"/>
          <w:szCs w:val="22"/>
          <w:lang w:val="en-GB"/>
        </w:rPr>
        <w:t xml:space="preserve">Contract </w:t>
      </w:r>
      <w:r w:rsidRPr="00FB2A69">
        <w:rPr>
          <w:rStyle w:val="hps"/>
          <w:color w:val="0070C0"/>
          <w:sz w:val="22"/>
          <w:szCs w:val="22"/>
          <w:lang w:val="en-GB"/>
        </w:rPr>
        <w:t>notices" no. 149 779 / 13.03.2014</w:t>
      </w:r>
    </w:p>
    <w:p w:rsidR="001D7BBD" w:rsidRPr="00FB2A69" w:rsidRDefault="001D7BBD" w:rsidP="005D6A5C">
      <w:pPr>
        <w:contextualSpacing/>
        <w:rPr>
          <w:rStyle w:val="hps"/>
          <w:sz w:val="22"/>
          <w:szCs w:val="22"/>
          <w:lang w:val="en-GB"/>
        </w:rPr>
      </w:pPr>
    </w:p>
    <w:p w:rsidR="005D6A5C" w:rsidRPr="00FB2A69" w:rsidRDefault="005D6A5C" w:rsidP="005B3F1F">
      <w:pPr>
        <w:ind w:firstLine="720"/>
        <w:contextualSpacing/>
        <w:rPr>
          <w:rStyle w:val="hps"/>
          <w:sz w:val="22"/>
          <w:szCs w:val="22"/>
          <w:lang w:val="en-GB"/>
        </w:rPr>
      </w:pPr>
      <w:r w:rsidRPr="00FB2A69">
        <w:rPr>
          <w:sz w:val="22"/>
          <w:szCs w:val="22"/>
          <w:highlight w:val="yellow"/>
          <w:lang w:val="en-GB"/>
        </w:rPr>
        <w:t>Întrebarea 2 / Question 2:</w:t>
      </w:r>
      <w:r w:rsidR="00AE35F0" w:rsidRPr="00FB2A69">
        <w:rPr>
          <w:sz w:val="22"/>
          <w:szCs w:val="22"/>
          <w:lang w:val="en-GB"/>
        </w:rPr>
        <w:t xml:space="preserve"> </w:t>
      </w:r>
      <w:r w:rsidR="005B3F1F" w:rsidRPr="00FB2A69">
        <w:rPr>
          <w:sz w:val="22"/>
          <w:szCs w:val="22"/>
          <w:lang w:eastAsia="en-US"/>
        </w:rPr>
        <w:t>Could be appreciated if you can send the documentation for all service required.</w:t>
      </w:r>
    </w:p>
    <w:p w:rsidR="005D6A5C" w:rsidRPr="00FB2A69" w:rsidRDefault="005D6A5C" w:rsidP="005D6A5C">
      <w:pPr>
        <w:contextualSpacing/>
        <w:rPr>
          <w:rStyle w:val="hps"/>
          <w:sz w:val="22"/>
          <w:szCs w:val="22"/>
          <w:lang w:val="en-GB"/>
        </w:rPr>
      </w:pPr>
    </w:p>
    <w:p w:rsidR="00D66E96" w:rsidRPr="00FB2A69" w:rsidRDefault="005D6A5C" w:rsidP="000E1D22">
      <w:pPr>
        <w:ind w:firstLine="720"/>
        <w:contextualSpacing/>
        <w:rPr>
          <w:rStyle w:val="hps"/>
          <w:color w:val="0070C0"/>
          <w:sz w:val="22"/>
          <w:szCs w:val="22"/>
          <w:lang w:val="en-GB"/>
        </w:rPr>
      </w:pPr>
      <w:r w:rsidRPr="00FB2A69">
        <w:rPr>
          <w:sz w:val="22"/>
          <w:szCs w:val="22"/>
          <w:highlight w:val="yellow"/>
          <w:lang w:val="en-GB"/>
        </w:rPr>
        <w:t>Răspuns 2 / Answer 2:</w:t>
      </w:r>
      <w:r w:rsidRPr="00FB2A69">
        <w:rPr>
          <w:sz w:val="22"/>
          <w:szCs w:val="22"/>
          <w:lang w:val="en-GB"/>
        </w:rPr>
        <w:t xml:space="preserve"> </w:t>
      </w:r>
      <w:r w:rsidR="005F538B" w:rsidRPr="00FB2A69">
        <w:rPr>
          <w:sz w:val="22"/>
          <w:szCs w:val="22"/>
          <w:lang w:val="en-GB"/>
        </w:rPr>
        <w:t>t</w:t>
      </w:r>
      <w:r w:rsidRPr="00FB2A69">
        <w:rPr>
          <w:sz w:val="22"/>
          <w:szCs w:val="22"/>
          <w:lang w:val="en-GB"/>
        </w:rPr>
        <w:t>oate</w:t>
      </w:r>
      <w:r w:rsidR="00AE35F0" w:rsidRPr="00FB2A69">
        <w:rPr>
          <w:sz w:val="22"/>
          <w:szCs w:val="22"/>
          <w:lang w:val="en-GB"/>
        </w:rPr>
        <w:t xml:space="preserve"> documentele se pot descărca de la adresele mai sus menţionate. Tot la aceste adrese</w:t>
      </w:r>
      <w:r w:rsidR="00D66E96" w:rsidRPr="00FB2A69">
        <w:rPr>
          <w:sz w:val="22"/>
          <w:szCs w:val="22"/>
          <w:lang w:val="en-GB"/>
        </w:rPr>
        <w:t xml:space="preserve"> se va actualiza / updata, de către APNMM, o serie de date şi informaţii provenite din progresul / implementarea procedurii de achiziţie. </w:t>
      </w:r>
      <w:r w:rsidR="007B3667" w:rsidRPr="00FB2A69">
        <w:rPr>
          <w:rStyle w:val="hps"/>
          <w:color w:val="0070C0"/>
          <w:sz w:val="22"/>
          <w:szCs w:val="22"/>
          <w:lang w:val="en-GB"/>
        </w:rPr>
        <w:t xml:space="preserve">/ </w:t>
      </w:r>
      <w:r w:rsidR="00D66E96" w:rsidRPr="00FB2A69">
        <w:rPr>
          <w:rStyle w:val="hps"/>
          <w:color w:val="0070C0"/>
          <w:sz w:val="22"/>
          <w:szCs w:val="22"/>
          <w:lang w:val="en-GB"/>
        </w:rPr>
        <w:t xml:space="preserve">All documents can be downloaded from </w:t>
      </w:r>
      <w:r w:rsidR="00DD38AB" w:rsidRPr="00FB2A69">
        <w:rPr>
          <w:rStyle w:val="hps"/>
          <w:color w:val="0070C0"/>
          <w:sz w:val="22"/>
          <w:szCs w:val="22"/>
          <w:lang w:val="en-GB"/>
        </w:rPr>
        <w:t>the above</w:t>
      </w:r>
      <w:r w:rsidR="00D66E96" w:rsidRPr="00FB2A69">
        <w:rPr>
          <w:rStyle w:val="hps"/>
          <w:color w:val="0070C0"/>
          <w:sz w:val="22"/>
          <w:szCs w:val="22"/>
          <w:lang w:val="en-GB"/>
        </w:rPr>
        <w:t xml:space="preserve"> mentioned addresses. Also at these addresses, APNMM will refresh / update, a series of data and information </w:t>
      </w:r>
      <w:r w:rsidR="00DD38AB" w:rsidRPr="00FB2A69">
        <w:rPr>
          <w:rStyle w:val="hps"/>
          <w:color w:val="0070C0"/>
          <w:sz w:val="22"/>
          <w:szCs w:val="22"/>
          <w:lang w:val="en-GB"/>
        </w:rPr>
        <w:t>coming</w:t>
      </w:r>
      <w:r w:rsidR="00D66E96" w:rsidRPr="00FB2A69">
        <w:rPr>
          <w:rStyle w:val="hps"/>
          <w:color w:val="0070C0"/>
          <w:sz w:val="22"/>
          <w:szCs w:val="22"/>
          <w:lang w:val="en-GB"/>
        </w:rPr>
        <w:t xml:space="preserve"> from the progress / implementation of the procurement procedure.</w:t>
      </w:r>
    </w:p>
    <w:p w:rsidR="0068348C" w:rsidRPr="00FB2A69" w:rsidRDefault="0068348C" w:rsidP="0068348C">
      <w:pPr>
        <w:contextualSpacing/>
        <w:rPr>
          <w:rStyle w:val="hps"/>
          <w:sz w:val="22"/>
          <w:szCs w:val="22"/>
          <w:lang w:val="en-GB"/>
        </w:rPr>
      </w:pPr>
    </w:p>
    <w:p w:rsidR="0068348C" w:rsidRPr="00FB2A69" w:rsidRDefault="0068348C" w:rsidP="001803D8">
      <w:pPr>
        <w:contextualSpacing/>
        <w:rPr>
          <w:sz w:val="22"/>
          <w:szCs w:val="22"/>
          <w:lang w:val="en-GB"/>
        </w:rPr>
      </w:pPr>
    </w:p>
    <w:p w:rsidR="00FC42F1" w:rsidRPr="00FB2A69" w:rsidRDefault="00FC42F1" w:rsidP="001803D8">
      <w:pPr>
        <w:ind w:firstLine="720"/>
        <w:contextualSpacing/>
        <w:rPr>
          <w:sz w:val="22"/>
          <w:szCs w:val="22"/>
          <w:lang w:val="en-GB"/>
        </w:rPr>
      </w:pPr>
      <w:r w:rsidRPr="00FB2A69">
        <w:rPr>
          <w:sz w:val="22"/>
          <w:szCs w:val="22"/>
          <w:lang w:val="en-GB"/>
        </w:rPr>
        <w:t>Vă mulţumim pentru colaborare</w:t>
      </w:r>
      <w:r w:rsidR="001745C9" w:rsidRPr="00FB2A69">
        <w:rPr>
          <w:sz w:val="22"/>
          <w:szCs w:val="22"/>
          <w:lang w:val="en-GB"/>
        </w:rPr>
        <w:t xml:space="preserve"> /</w:t>
      </w:r>
      <w:r w:rsidR="001745C9" w:rsidRPr="00FB2A69">
        <w:rPr>
          <w:color w:val="0070C0"/>
          <w:sz w:val="22"/>
          <w:szCs w:val="22"/>
          <w:lang w:val="en-GB"/>
        </w:rPr>
        <w:t xml:space="preserve"> </w:t>
      </w:r>
      <w:r w:rsidR="001745C9" w:rsidRPr="00FB2A69">
        <w:rPr>
          <w:rStyle w:val="hps"/>
          <w:color w:val="0070C0"/>
          <w:sz w:val="22"/>
          <w:szCs w:val="22"/>
          <w:lang w:val="en-GB"/>
        </w:rPr>
        <w:t>Thank you for your</w:t>
      </w:r>
      <w:r w:rsidR="001745C9" w:rsidRPr="00FB2A69">
        <w:rPr>
          <w:rStyle w:val="shorttext"/>
          <w:color w:val="0070C0"/>
          <w:sz w:val="22"/>
          <w:szCs w:val="22"/>
          <w:lang w:val="en-GB"/>
        </w:rPr>
        <w:t xml:space="preserve"> </w:t>
      </w:r>
      <w:r w:rsidR="001745C9" w:rsidRPr="00FB2A69">
        <w:rPr>
          <w:rStyle w:val="hps"/>
          <w:color w:val="0070C0"/>
          <w:sz w:val="22"/>
          <w:szCs w:val="22"/>
          <w:lang w:val="en-GB"/>
        </w:rPr>
        <w:t>cooperation</w:t>
      </w:r>
      <w:r w:rsidRPr="00FB2A69">
        <w:rPr>
          <w:sz w:val="22"/>
          <w:szCs w:val="22"/>
          <w:lang w:val="en-GB"/>
        </w:rPr>
        <w:t>,</w:t>
      </w:r>
    </w:p>
    <w:tbl>
      <w:tblPr>
        <w:tblW w:w="0" w:type="auto"/>
        <w:jc w:val="center"/>
        <w:tblInd w:w="817" w:type="dxa"/>
        <w:tblLook w:val="04A0"/>
      </w:tblPr>
      <w:tblGrid>
        <w:gridCol w:w="4740"/>
        <w:gridCol w:w="5006"/>
      </w:tblGrid>
      <w:tr w:rsidR="009D394F" w:rsidRPr="00FB2A69" w:rsidTr="001745C9">
        <w:trPr>
          <w:jc w:val="center"/>
        </w:trPr>
        <w:tc>
          <w:tcPr>
            <w:tcW w:w="4740" w:type="dxa"/>
          </w:tcPr>
          <w:p w:rsidR="009D394F" w:rsidRPr="00FB2A69" w:rsidRDefault="00AC52E0" w:rsidP="001803D8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FB2A69">
              <w:rPr>
                <w:b/>
                <w:sz w:val="22"/>
                <w:szCs w:val="22"/>
                <w:lang w:val="en-GB"/>
              </w:rPr>
              <w:t>Responsabil Achiziţii Publice</w:t>
            </w:r>
          </w:p>
        </w:tc>
        <w:tc>
          <w:tcPr>
            <w:tcW w:w="5006" w:type="dxa"/>
          </w:tcPr>
          <w:p w:rsidR="009D394F" w:rsidRPr="00FB2A69" w:rsidRDefault="009D394F" w:rsidP="001803D8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FB2A69">
              <w:rPr>
                <w:b/>
                <w:sz w:val="22"/>
                <w:szCs w:val="22"/>
                <w:lang w:val="en-GB"/>
              </w:rPr>
              <w:t>Director parc</w:t>
            </w:r>
          </w:p>
        </w:tc>
      </w:tr>
      <w:tr w:rsidR="009D394F" w:rsidRPr="00FB2A69" w:rsidTr="001745C9">
        <w:trPr>
          <w:jc w:val="center"/>
        </w:trPr>
        <w:tc>
          <w:tcPr>
            <w:tcW w:w="4740" w:type="dxa"/>
          </w:tcPr>
          <w:p w:rsidR="009D394F" w:rsidRPr="00FB2A69" w:rsidRDefault="009D394F" w:rsidP="001803D8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5006" w:type="dxa"/>
          </w:tcPr>
          <w:p w:rsidR="009D394F" w:rsidRPr="00FB2A69" w:rsidRDefault="009D394F" w:rsidP="001803D8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FB2A69">
              <w:rPr>
                <w:b/>
                <w:sz w:val="22"/>
                <w:szCs w:val="22"/>
                <w:lang w:val="en-GB"/>
              </w:rPr>
              <w:t>biol. Cătălina Bogdan</w:t>
            </w:r>
          </w:p>
        </w:tc>
      </w:tr>
      <w:tr w:rsidR="009D394F" w:rsidRPr="00FB2A69" w:rsidTr="001745C9">
        <w:trPr>
          <w:jc w:val="center"/>
        </w:trPr>
        <w:tc>
          <w:tcPr>
            <w:tcW w:w="4740" w:type="dxa"/>
          </w:tcPr>
          <w:p w:rsidR="009D394F" w:rsidRPr="00FB2A69" w:rsidRDefault="009D394F" w:rsidP="001803D8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5006" w:type="dxa"/>
          </w:tcPr>
          <w:p w:rsidR="009D394F" w:rsidRPr="00FB2A69" w:rsidRDefault="009D394F" w:rsidP="001803D8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FB2A69">
              <w:rPr>
                <w:b/>
                <w:sz w:val="22"/>
                <w:szCs w:val="22"/>
                <w:lang w:val="en-GB"/>
              </w:rPr>
              <w:t xml:space="preserve">  </w:t>
            </w:r>
          </w:p>
        </w:tc>
      </w:tr>
    </w:tbl>
    <w:p w:rsidR="00FC42F1" w:rsidRPr="00FB2A69" w:rsidRDefault="00FC42F1" w:rsidP="001803D8">
      <w:pPr>
        <w:contextualSpacing/>
        <w:rPr>
          <w:sz w:val="22"/>
          <w:szCs w:val="22"/>
          <w:lang w:val="en-GB"/>
        </w:rPr>
      </w:pPr>
    </w:p>
    <w:sectPr w:rsidR="00FC42F1" w:rsidRPr="00FB2A69" w:rsidSect="00AF445A">
      <w:footerReference w:type="default" r:id="rId10"/>
      <w:headerReference w:type="first" r:id="rId11"/>
      <w:footerReference w:type="first" r:id="rId12"/>
      <w:pgSz w:w="11906" w:h="16838"/>
      <w:pgMar w:top="720" w:right="567" w:bottom="1191" w:left="992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C25" w:rsidRDefault="00FC2C25">
      <w:r>
        <w:separator/>
      </w:r>
    </w:p>
  </w:endnote>
  <w:endnote w:type="continuationSeparator" w:id="0">
    <w:p w:rsidR="00FC2C25" w:rsidRDefault="00FC2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S_Tita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45A" w:rsidRDefault="004D0CD8" w:rsidP="00AF445A">
    <w:pPr>
      <w:pStyle w:val="Footer"/>
      <w:jc w:val="right"/>
    </w:pPr>
    <w:r>
      <w:rPr>
        <w:rStyle w:val="PageNumber"/>
      </w:rPr>
      <w:fldChar w:fldCharType="begin"/>
    </w:r>
    <w:r w:rsidR="00AF445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11D8">
      <w:rPr>
        <w:rStyle w:val="PageNumber"/>
        <w:noProof/>
      </w:rPr>
      <w:t>2</w:t>
    </w:r>
    <w:r>
      <w:rPr>
        <w:rStyle w:val="PageNumber"/>
      </w:rPr>
      <w:fldChar w:fldCharType="end"/>
    </w:r>
    <w:r w:rsidR="00AF445A">
      <w:rPr>
        <w:rStyle w:val="PageNumber"/>
      </w:rPr>
      <w:t>/</w:t>
    </w:r>
    <w:r>
      <w:rPr>
        <w:rStyle w:val="PageNumber"/>
      </w:rPr>
      <w:fldChar w:fldCharType="begin"/>
    </w:r>
    <w:r w:rsidR="00AF445A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411D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45A" w:rsidRDefault="004D0CD8" w:rsidP="00AF445A">
    <w:pPr>
      <w:pStyle w:val="Footer"/>
      <w:jc w:val="right"/>
    </w:pPr>
    <w:r>
      <w:rPr>
        <w:rStyle w:val="PageNumber"/>
      </w:rPr>
      <w:fldChar w:fldCharType="begin"/>
    </w:r>
    <w:r w:rsidR="00AF445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6EE7">
      <w:rPr>
        <w:rStyle w:val="PageNumber"/>
        <w:noProof/>
      </w:rPr>
      <w:t>1</w:t>
    </w:r>
    <w:r>
      <w:rPr>
        <w:rStyle w:val="PageNumber"/>
      </w:rPr>
      <w:fldChar w:fldCharType="end"/>
    </w:r>
    <w:r w:rsidR="00AF445A">
      <w:rPr>
        <w:rStyle w:val="PageNumber"/>
      </w:rPr>
      <w:t>/</w:t>
    </w:r>
    <w:r>
      <w:rPr>
        <w:rStyle w:val="PageNumber"/>
      </w:rPr>
      <w:fldChar w:fldCharType="begin"/>
    </w:r>
    <w:r w:rsidR="00AF445A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26EE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C25" w:rsidRDefault="00FC2C25">
      <w:r>
        <w:separator/>
      </w:r>
    </w:p>
  </w:footnote>
  <w:footnote w:type="continuationSeparator" w:id="0">
    <w:p w:rsidR="00FC2C25" w:rsidRDefault="00FC2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45A" w:rsidRPr="00E94007" w:rsidRDefault="004D0CD8" w:rsidP="00AF445A">
    <w:pPr>
      <w:pBdr>
        <w:top w:val="threeDEngrave" w:sz="6" w:space="1" w:color="auto"/>
      </w:pBdr>
      <w:jc w:val="center"/>
      <w:rPr>
        <w:rFonts w:ascii="HS_Titan" w:hAnsi="HS_Titan"/>
        <w:b/>
        <w:sz w:val="28"/>
        <w:szCs w:val="28"/>
        <w:lang w:val="ro-RO"/>
      </w:rPr>
    </w:pPr>
    <w:r w:rsidRPr="004D0CD8">
      <w:rPr>
        <w:b/>
        <w:lang w:val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.65pt;margin-top:9.05pt;width:72.3pt;height:79.5pt;z-index:-2" wrapcoords="-240 0 -240 21382 21600 21382 21600 0 -240 0">
          <v:imagedata r:id="rId1" o:title="siglarnpbuna"/>
          <w10:wrap type="tight"/>
        </v:shape>
      </w:pict>
    </w:r>
    <w:r w:rsidRPr="004D0CD8">
      <w:rPr>
        <w:b/>
        <w:lang w:val="ro-RO"/>
      </w:rPr>
      <w:pict>
        <v:shape id="_x0000_s2052" type="#_x0000_t75" style="position:absolute;left:0;text-align:left;margin-left:430.3pt;margin-top:8.75pt;width:87pt;height:79.05pt;z-index:-1" wrapcoords="-179 0 -179 21404 21600 21404 21600 0 -179 0">
          <v:imagedata r:id="rId2" o:title="SIGLA"/>
          <w10:wrap type="tight" side="right"/>
        </v:shape>
      </w:pict>
    </w:r>
    <w:r w:rsidR="00AF445A" w:rsidRPr="00E94007">
      <w:rPr>
        <w:rFonts w:ascii="HS_Titan" w:hAnsi="HS_Titan"/>
        <w:b/>
        <w:sz w:val="28"/>
        <w:szCs w:val="28"/>
        <w:lang w:val="ro-RO"/>
      </w:rPr>
      <w:t>REGIA NAŢIONALĂ A PĂDURILOR – ROMSILVA</w:t>
    </w:r>
  </w:p>
  <w:p w:rsidR="00AF445A" w:rsidRPr="00E94007" w:rsidRDefault="00AF445A" w:rsidP="00AF445A">
    <w:pPr>
      <w:jc w:val="center"/>
      <w:rPr>
        <w:rFonts w:ascii="Monotype Corsiva" w:hAnsi="Monotype Corsiva"/>
        <w:b/>
        <w:sz w:val="36"/>
        <w:szCs w:val="36"/>
        <w:lang w:val="ro-RO"/>
      </w:rPr>
    </w:pPr>
    <w:r w:rsidRPr="00E94007">
      <w:rPr>
        <w:rFonts w:ascii="Monotype Corsiva" w:hAnsi="Monotype Corsiva"/>
        <w:b/>
        <w:sz w:val="36"/>
        <w:szCs w:val="36"/>
        <w:lang w:val="ro-RO"/>
      </w:rPr>
      <w:t>Administraţia Parcului Natural Munţii Maramureşului</w:t>
    </w:r>
  </w:p>
  <w:p w:rsidR="00AF445A" w:rsidRPr="00E94007" w:rsidRDefault="00AF445A" w:rsidP="00AF445A">
    <w:pPr>
      <w:jc w:val="center"/>
      <w:rPr>
        <w:rFonts w:ascii="HS_Titan" w:hAnsi="HS_Titan"/>
        <w:sz w:val="32"/>
        <w:lang w:val="ro-RO"/>
      </w:rPr>
    </w:pPr>
    <w:r w:rsidRPr="00E94007">
      <w:rPr>
        <w:rFonts w:ascii="HS_Titan" w:hAnsi="HS_Titan"/>
        <w:sz w:val="24"/>
        <w:lang w:val="ro-RO"/>
      </w:rPr>
      <w:t>435700 Vişeu de Sus,  str. 22 Decembrie nr. 20</w:t>
    </w:r>
  </w:p>
  <w:p w:rsidR="00AF445A" w:rsidRPr="00E94007" w:rsidRDefault="00AF445A" w:rsidP="00AF445A">
    <w:pPr>
      <w:jc w:val="center"/>
      <w:rPr>
        <w:rFonts w:ascii="HS_Titan" w:hAnsi="HS_Titan"/>
        <w:sz w:val="24"/>
        <w:lang w:val="ro-RO"/>
      </w:rPr>
    </w:pPr>
    <w:r w:rsidRPr="00E94007">
      <w:rPr>
        <w:rFonts w:ascii="HS_Titan" w:hAnsi="HS_Titan"/>
        <w:sz w:val="24"/>
        <w:lang w:val="ro-RO"/>
      </w:rPr>
      <w:t>Telefon: +40-262-352.216, Fax: +40-262-352.217</w:t>
    </w:r>
  </w:p>
  <w:p w:rsidR="00AF445A" w:rsidRPr="00E94007" w:rsidRDefault="00AF445A" w:rsidP="00AF445A">
    <w:pPr>
      <w:pBdr>
        <w:bottom w:val="threeDEmboss" w:sz="12" w:space="8" w:color="auto"/>
      </w:pBdr>
      <w:jc w:val="center"/>
      <w:rPr>
        <w:rFonts w:ascii="HS_Titan" w:hAnsi="HS_Titan"/>
        <w:sz w:val="24"/>
        <w:lang w:val="ro-RO"/>
      </w:rPr>
    </w:pPr>
    <w:r w:rsidRPr="00E94007">
      <w:rPr>
        <w:sz w:val="24"/>
        <w:szCs w:val="24"/>
        <w:lang w:val="ro-RO"/>
      </w:rPr>
      <w:t xml:space="preserve">e-mail: </w:t>
    </w:r>
    <w:hyperlink r:id="rId3" w:history="1">
      <w:r w:rsidRPr="00E94007">
        <w:rPr>
          <w:rStyle w:val="Hyperlink"/>
          <w:sz w:val="24"/>
          <w:szCs w:val="24"/>
          <w:lang w:val="ro-RO"/>
        </w:rPr>
        <w:t>parc@muntiimaramuresului.ro</w:t>
      </w:r>
    </w:hyperlink>
    <w:r w:rsidRPr="00E94007">
      <w:rPr>
        <w:sz w:val="24"/>
        <w:szCs w:val="24"/>
        <w:lang w:val="ro-RO"/>
      </w:rPr>
      <w:t>;</w:t>
    </w:r>
    <w:r w:rsidRPr="00E94007">
      <w:rPr>
        <w:lang w:val="ro-RO"/>
      </w:rPr>
      <w:t xml:space="preserve">   </w:t>
    </w:r>
    <w:hyperlink r:id="rId4" w:history="1">
      <w:r w:rsidRPr="00E94007">
        <w:rPr>
          <w:rStyle w:val="Hyperlink"/>
          <w:rFonts w:ascii="HS_Titan" w:hAnsi="HS_Titan"/>
          <w:sz w:val="24"/>
          <w:lang w:val="ro-RO"/>
        </w:rPr>
        <w:t>www.muntiimaramuresului.ro</w:t>
      </w:r>
    </w:hyperlink>
  </w:p>
  <w:p w:rsidR="00AF445A" w:rsidRPr="00E94007" w:rsidRDefault="00AF445A">
    <w:pPr>
      <w:pStyle w:val="Header"/>
      <w:rPr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A5D"/>
    <w:multiLevelType w:val="singleLevel"/>
    <w:tmpl w:val="63F4E5D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86B25DC"/>
    <w:multiLevelType w:val="hybridMultilevel"/>
    <w:tmpl w:val="9170ECB2"/>
    <w:lvl w:ilvl="0" w:tplc="94A4E31E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0A977DC2"/>
    <w:multiLevelType w:val="hybridMultilevel"/>
    <w:tmpl w:val="03FC5C2E"/>
    <w:lvl w:ilvl="0" w:tplc="834A22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84F9D"/>
    <w:multiLevelType w:val="hybridMultilevel"/>
    <w:tmpl w:val="D5383CCA"/>
    <w:lvl w:ilvl="0" w:tplc="68EA6B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C14791"/>
    <w:multiLevelType w:val="hybridMultilevel"/>
    <w:tmpl w:val="23387E4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AF0EF7"/>
    <w:multiLevelType w:val="hybridMultilevel"/>
    <w:tmpl w:val="D1F661C4"/>
    <w:lvl w:ilvl="0" w:tplc="F68A98BC">
      <w:start w:val="1"/>
      <w:numFmt w:val="bullet"/>
      <w:lvlText w:val="-"/>
      <w:lvlJc w:val="left"/>
      <w:pPr>
        <w:ind w:left="720" w:hanging="360"/>
      </w:pPr>
      <w:rPr>
        <w:rFonts w:ascii="Liberation Sans" w:eastAsia="Times New Roman" w:hAnsi="Liberation Sans" w:cs="Liberation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24135"/>
    <w:multiLevelType w:val="hybridMultilevel"/>
    <w:tmpl w:val="AE9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E7C29"/>
    <w:multiLevelType w:val="hybridMultilevel"/>
    <w:tmpl w:val="16E482A2"/>
    <w:lvl w:ilvl="0" w:tplc="BF469B6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0392A"/>
    <w:multiLevelType w:val="hybridMultilevel"/>
    <w:tmpl w:val="E1A62AD8"/>
    <w:lvl w:ilvl="0" w:tplc="5F5CB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B87914"/>
    <w:multiLevelType w:val="hybridMultilevel"/>
    <w:tmpl w:val="C3285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980A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C82BBB"/>
    <w:multiLevelType w:val="singleLevel"/>
    <w:tmpl w:val="C5722C7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1">
    <w:nsid w:val="48C031EE"/>
    <w:multiLevelType w:val="multilevel"/>
    <w:tmpl w:val="78C6B194"/>
    <w:lvl w:ilvl="0">
      <w:start w:val="21"/>
      <w:numFmt w:val="decimal"/>
      <w:lvlText w:val="%1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7200"/>
      </w:pPr>
      <w:rPr>
        <w:rFonts w:hint="default"/>
      </w:rPr>
    </w:lvl>
  </w:abstractNum>
  <w:abstractNum w:abstractNumId="12">
    <w:nsid w:val="50A21EF8"/>
    <w:multiLevelType w:val="hybridMultilevel"/>
    <w:tmpl w:val="B2AE54D4"/>
    <w:lvl w:ilvl="0" w:tplc="7EA288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BEBC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A272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A69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229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56B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E6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64D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68F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2E5C33"/>
    <w:multiLevelType w:val="hybridMultilevel"/>
    <w:tmpl w:val="D3C0F6FE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5BA648DC"/>
    <w:multiLevelType w:val="hybridMultilevel"/>
    <w:tmpl w:val="4A8C456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380092"/>
    <w:multiLevelType w:val="hybridMultilevel"/>
    <w:tmpl w:val="D1A062A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0E0EF3"/>
    <w:multiLevelType w:val="hybridMultilevel"/>
    <w:tmpl w:val="6132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F84E2A"/>
    <w:multiLevelType w:val="hybridMultilevel"/>
    <w:tmpl w:val="882C7D36"/>
    <w:lvl w:ilvl="0" w:tplc="D3AC22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1B354F"/>
    <w:multiLevelType w:val="hybridMultilevel"/>
    <w:tmpl w:val="A6CA0302"/>
    <w:lvl w:ilvl="0" w:tplc="0796725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15"/>
  </w:num>
  <w:num w:numId="5">
    <w:abstractNumId w:val="14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  <w:num w:numId="12">
    <w:abstractNumId w:val="12"/>
  </w:num>
  <w:num w:numId="13">
    <w:abstractNumId w:val="16"/>
  </w:num>
  <w:num w:numId="14">
    <w:abstractNumId w:val="8"/>
  </w:num>
  <w:num w:numId="15">
    <w:abstractNumId w:val="18"/>
  </w:num>
  <w:num w:numId="16">
    <w:abstractNumId w:val="13"/>
  </w:num>
  <w:num w:numId="17">
    <w:abstractNumId w:val="6"/>
  </w:num>
  <w:num w:numId="18">
    <w:abstractNumId w:val="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429"/>
    <w:rsid w:val="00022AA8"/>
    <w:rsid w:val="00034E30"/>
    <w:rsid w:val="00035A78"/>
    <w:rsid w:val="000563A1"/>
    <w:rsid w:val="000850FF"/>
    <w:rsid w:val="000852AB"/>
    <w:rsid w:val="0009474B"/>
    <w:rsid w:val="00097BCC"/>
    <w:rsid w:val="000A6379"/>
    <w:rsid w:val="000A69BF"/>
    <w:rsid w:val="000C26DA"/>
    <w:rsid w:val="000C32E1"/>
    <w:rsid w:val="000D79D5"/>
    <w:rsid w:val="000E1D22"/>
    <w:rsid w:val="000F3A4E"/>
    <w:rsid w:val="00102355"/>
    <w:rsid w:val="00107348"/>
    <w:rsid w:val="0013327E"/>
    <w:rsid w:val="0014091D"/>
    <w:rsid w:val="00144C8E"/>
    <w:rsid w:val="00171343"/>
    <w:rsid w:val="00172112"/>
    <w:rsid w:val="001745C9"/>
    <w:rsid w:val="00176616"/>
    <w:rsid w:val="001803D8"/>
    <w:rsid w:val="001859B7"/>
    <w:rsid w:val="001970A9"/>
    <w:rsid w:val="001B0689"/>
    <w:rsid w:val="001C7154"/>
    <w:rsid w:val="001D0F7A"/>
    <w:rsid w:val="001D34CA"/>
    <w:rsid w:val="001D7BBD"/>
    <w:rsid w:val="001E2934"/>
    <w:rsid w:val="001E3602"/>
    <w:rsid w:val="001F7D38"/>
    <w:rsid w:val="00202FBA"/>
    <w:rsid w:val="00204FE4"/>
    <w:rsid w:val="002075DB"/>
    <w:rsid w:val="0021369B"/>
    <w:rsid w:val="00213F36"/>
    <w:rsid w:val="002156C4"/>
    <w:rsid w:val="00234DB7"/>
    <w:rsid w:val="0023583E"/>
    <w:rsid w:val="002359D5"/>
    <w:rsid w:val="00245125"/>
    <w:rsid w:val="0025414F"/>
    <w:rsid w:val="00265312"/>
    <w:rsid w:val="0027328F"/>
    <w:rsid w:val="00275300"/>
    <w:rsid w:val="00281BFD"/>
    <w:rsid w:val="002B13FB"/>
    <w:rsid w:val="002C18BE"/>
    <w:rsid w:val="002C1F05"/>
    <w:rsid w:val="002C7089"/>
    <w:rsid w:val="002D01C2"/>
    <w:rsid w:val="002D421E"/>
    <w:rsid w:val="002E1CA8"/>
    <w:rsid w:val="002E4229"/>
    <w:rsid w:val="002E54FF"/>
    <w:rsid w:val="002F09EB"/>
    <w:rsid w:val="00300C79"/>
    <w:rsid w:val="00324BD3"/>
    <w:rsid w:val="00337F83"/>
    <w:rsid w:val="00342844"/>
    <w:rsid w:val="003441F8"/>
    <w:rsid w:val="00373020"/>
    <w:rsid w:val="0037653D"/>
    <w:rsid w:val="00396C2E"/>
    <w:rsid w:val="003A578C"/>
    <w:rsid w:val="003A7AFD"/>
    <w:rsid w:val="003B050A"/>
    <w:rsid w:val="003D32F5"/>
    <w:rsid w:val="003D3835"/>
    <w:rsid w:val="003E0F4F"/>
    <w:rsid w:val="003E323A"/>
    <w:rsid w:val="00405604"/>
    <w:rsid w:val="004108B3"/>
    <w:rsid w:val="00423097"/>
    <w:rsid w:val="00444B37"/>
    <w:rsid w:val="0047314C"/>
    <w:rsid w:val="00482D40"/>
    <w:rsid w:val="0048505B"/>
    <w:rsid w:val="004B0288"/>
    <w:rsid w:val="004C5B63"/>
    <w:rsid w:val="004D0CD8"/>
    <w:rsid w:val="004E5D93"/>
    <w:rsid w:val="004E7059"/>
    <w:rsid w:val="004F0AF5"/>
    <w:rsid w:val="00522CAB"/>
    <w:rsid w:val="0052307B"/>
    <w:rsid w:val="0052613A"/>
    <w:rsid w:val="00532F91"/>
    <w:rsid w:val="00542F03"/>
    <w:rsid w:val="00557E40"/>
    <w:rsid w:val="0056370A"/>
    <w:rsid w:val="005B3F1F"/>
    <w:rsid w:val="005C6303"/>
    <w:rsid w:val="005D6A5C"/>
    <w:rsid w:val="005F1400"/>
    <w:rsid w:val="005F538B"/>
    <w:rsid w:val="00602FF3"/>
    <w:rsid w:val="006046F5"/>
    <w:rsid w:val="006200C4"/>
    <w:rsid w:val="00621A7D"/>
    <w:rsid w:val="00624447"/>
    <w:rsid w:val="00626EE7"/>
    <w:rsid w:val="00644014"/>
    <w:rsid w:val="00675A3A"/>
    <w:rsid w:val="0068348C"/>
    <w:rsid w:val="0068420D"/>
    <w:rsid w:val="006946C8"/>
    <w:rsid w:val="006A0708"/>
    <w:rsid w:val="006A11EB"/>
    <w:rsid w:val="006D18CB"/>
    <w:rsid w:val="006E60F4"/>
    <w:rsid w:val="006F4A99"/>
    <w:rsid w:val="007173B1"/>
    <w:rsid w:val="0071794A"/>
    <w:rsid w:val="00722111"/>
    <w:rsid w:val="00725A8C"/>
    <w:rsid w:val="00730B4C"/>
    <w:rsid w:val="00736A68"/>
    <w:rsid w:val="0074767D"/>
    <w:rsid w:val="007645A7"/>
    <w:rsid w:val="00764945"/>
    <w:rsid w:val="007716E8"/>
    <w:rsid w:val="00774358"/>
    <w:rsid w:val="00780F7B"/>
    <w:rsid w:val="00782E95"/>
    <w:rsid w:val="00784429"/>
    <w:rsid w:val="007963BF"/>
    <w:rsid w:val="007A4BB6"/>
    <w:rsid w:val="007B3667"/>
    <w:rsid w:val="008150B2"/>
    <w:rsid w:val="00825375"/>
    <w:rsid w:val="008360EF"/>
    <w:rsid w:val="00845A02"/>
    <w:rsid w:val="00846410"/>
    <w:rsid w:val="00854928"/>
    <w:rsid w:val="00863F2A"/>
    <w:rsid w:val="0087794D"/>
    <w:rsid w:val="008960AB"/>
    <w:rsid w:val="00897303"/>
    <w:rsid w:val="008B6061"/>
    <w:rsid w:val="008D1BC1"/>
    <w:rsid w:val="008E48A8"/>
    <w:rsid w:val="008F058A"/>
    <w:rsid w:val="008F288B"/>
    <w:rsid w:val="008F3913"/>
    <w:rsid w:val="00902A2C"/>
    <w:rsid w:val="00907462"/>
    <w:rsid w:val="00913B0A"/>
    <w:rsid w:val="00915AD8"/>
    <w:rsid w:val="009219CC"/>
    <w:rsid w:val="00923AF3"/>
    <w:rsid w:val="00940BD2"/>
    <w:rsid w:val="00941EF6"/>
    <w:rsid w:val="009446DB"/>
    <w:rsid w:val="00945048"/>
    <w:rsid w:val="00946C58"/>
    <w:rsid w:val="0098209D"/>
    <w:rsid w:val="009977EA"/>
    <w:rsid w:val="00997946"/>
    <w:rsid w:val="009A3596"/>
    <w:rsid w:val="009A4B85"/>
    <w:rsid w:val="009A7C4D"/>
    <w:rsid w:val="009B2E90"/>
    <w:rsid w:val="009C6455"/>
    <w:rsid w:val="009D394F"/>
    <w:rsid w:val="009E1847"/>
    <w:rsid w:val="009E6F69"/>
    <w:rsid w:val="009E748D"/>
    <w:rsid w:val="009F024B"/>
    <w:rsid w:val="009F1CEC"/>
    <w:rsid w:val="00A01950"/>
    <w:rsid w:val="00A02C1B"/>
    <w:rsid w:val="00A4330E"/>
    <w:rsid w:val="00A60C1F"/>
    <w:rsid w:val="00A824CA"/>
    <w:rsid w:val="00A83FE9"/>
    <w:rsid w:val="00AA2E94"/>
    <w:rsid w:val="00AA3CF0"/>
    <w:rsid w:val="00AB448F"/>
    <w:rsid w:val="00AC52E0"/>
    <w:rsid w:val="00AD0C7A"/>
    <w:rsid w:val="00AE35F0"/>
    <w:rsid w:val="00AE70B8"/>
    <w:rsid w:val="00AF2926"/>
    <w:rsid w:val="00AF445A"/>
    <w:rsid w:val="00B03B7A"/>
    <w:rsid w:val="00B21408"/>
    <w:rsid w:val="00B46DD6"/>
    <w:rsid w:val="00B57057"/>
    <w:rsid w:val="00B6113E"/>
    <w:rsid w:val="00B63F2E"/>
    <w:rsid w:val="00B7459A"/>
    <w:rsid w:val="00B82D1A"/>
    <w:rsid w:val="00B92222"/>
    <w:rsid w:val="00B96EC8"/>
    <w:rsid w:val="00BA0891"/>
    <w:rsid w:val="00BC5D1D"/>
    <w:rsid w:val="00BC621B"/>
    <w:rsid w:val="00BD0154"/>
    <w:rsid w:val="00BE0878"/>
    <w:rsid w:val="00BF4C9A"/>
    <w:rsid w:val="00C010DB"/>
    <w:rsid w:val="00C06B4E"/>
    <w:rsid w:val="00C13A67"/>
    <w:rsid w:val="00C36791"/>
    <w:rsid w:val="00C411D8"/>
    <w:rsid w:val="00C45DA6"/>
    <w:rsid w:val="00C51717"/>
    <w:rsid w:val="00C5333F"/>
    <w:rsid w:val="00C55176"/>
    <w:rsid w:val="00C569C0"/>
    <w:rsid w:val="00C72544"/>
    <w:rsid w:val="00C905F4"/>
    <w:rsid w:val="00CA4090"/>
    <w:rsid w:val="00CC3916"/>
    <w:rsid w:val="00CC4E12"/>
    <w:rsid w:val="00D07B1E"/>
    <w:rsid w:val="00D3024B"/>
    <w:rsid w:val="00D31975"/>
    <w:rsid w:val="00D66E96"/>
    <w:rsid w:val="00D918FF"/>
    <w:rsid w:val="00D951D9"/>
    <w:rsid w:val="00DB45EE"/>
    <w:rsid w:val="00DB61D1"/>
    <w:rsid w:val="00DD0F94"/>
    <w:rsid w:val="00DD38AB"/>
    <w:rsid w:val="00DE6F5E"/>
    <w:rsid w:val="00DF1064"/>
    <w:rsid w:val="00DF495C"/>
    <w:rsid w:val="00DF6406"/>
    <w:rsid w:val="00E14CE6"/>
    <w:rsid w:val="00E36E10"/>
    <w:rsid w:val="00E43676"/>
    <w:rsid w:val="00E50773"/>
    <w:rsid w:val="00E8652B"/>
    <w:rsid w:val="00E94007"/>
    <w:rsid w:val="00EB1194"/>
    <w:rsid w:val="00EC0737"/>
    <w:rsid w:val="00ED0395"/>
    <w:rsid w:val="00ED153C"/>
    <w:rsid w:val="00ED23C0"/>
    <w:rsid w:val="00EE51FB"/>
    <w:rsid w:val="00F16B9B"/>
    <w:rsid w:val="00F2012C"/>
    <w:rsid w:val="00F2026E"/>
    <w:rsid w:val="00F46501"/>
    <w:rsid w:val="00F47E46"/>
    <w:rsid w:val="00F53225"/>
    <w:rsid w:val="00F66892"/>
    <w:rsid w:val="00F66E88"/>
    <w:rsid w:val="00F866CF"/>
    <w:rsid w:val="00FA3E45"/>
    <w:rsid w:val="00FB2A69"/>
    <w:rsid w:val="00FB6962"/>
    <w:rsid w:val="00FC05E6"/>
    <w:rsid w:val="00FC2C25"/>
    <w:rsid w:val="00FC42F1"/>
    <w:rsid w:val="00FD0807"/>
    <w:rsid w:val="00FD2963"/>
    <w:rsid w:val="00FE4348"/>
    <w:rsid w:val="00FE4A89"/>
    <w:rsid w:val="00FE6394"/>
    <w:rsid w:val="00FF4BA0"/>
    <w:rsid w:val="00FF52E1"/>
    <w:rsid w:val="00FF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050A"/>
    <w:pPr>
      <w:overflowPunct w:val="0"/>
      <w:autoSpaceDE w:val="0"/>
      <w:autoSpaceDN w:val="0"/>
      <w:adjustRightInd w:val="0"/>
      <w:textAlignment w:val="baseline"/>
    </w:pPr>
    <w:rPr>
      <w:lang w:eastAsia="ro-RO"/>
    </w:rPr>
  </w:style>
  <w:style w:type="paragraph" w:styleId="Heading1">
    <w:name w:val="heading 1"/>
    <w:basedOn w:val="Normal"/>
    <w:next w:val="Normal"/>
    <w:qFormat/>
    <w:rsid w:val="00902A2C"/>
    <w:pPr>
      <w:keepNext/>
      <w:ind w:firstLine="720"/>
      <w:jc w:val="center"/>
      <w:outlineLvl w:val="0"/>
    </w:pPr>
    <w:rPr>
      <w:rFonts w:ascii="HS_Titan" w:hAnsi="HS_Titan"/>
      <w:sz w:val="24"/>
      <w:lang w:val="ro-RO"/>
    </w:rPr>
  </w:style>
  <w:style w:type="paragraph" w:styleId="Heading2">
    <w:name w:val="heading 2"/>
    <w:basedOn w:val="Normal"/>
    <w:next w:val="Normal"/>
    <w:qFormat/>
    <w:rsid w:val="00902A2C"/>
    <w:pPr>
      <w:keepNext/>
      <w:outlineLvl w:val="1"/>
    </w:pPr>
    <w:rPr>
      <w:rFonts w:ascii="HS_Titan" w:hAnsi="HS_Titan"/>
      <w:sz w:val="24"/>
      <w:lang w:val="ro-RO"/>
    </w:rPr>
  </w:style>
  <w:style w:type="paragraph" w:styleId="Heading3">
    <w:name w:val="heading 3"/>
    <w:basedOn w:val="Normal"/>
    <w:next w:val="Normal"/>
    <w:qFormat/>
    <w:rsid w:val="00902A2C"/>
    <w:pPr>
      <w:keepNext/>
      <w:spacing w:line="360" w:lineRule="auto"/>
      <w:jc w:val="center"/>
      <w:outlineLvl w:val="2"/>
    </w:pPr>
    <w:rPr>
      <w:rFonts w:ascii="HS_Titan" w:hAnsi="HS_Titan"/>
      <w:sz w:val="28"/>
      <w:lang w:val="ro-RO"/>
    </w:rPr>
  </w:style>
  <w:style w:type="paragraph" w:styleId="Heading4">
    <w:name w:val="heading 4"/>
    <w:basedOn w:val="Normal"/>
    <w:next w:val="Normal"/>
    <w:qFormat/>
    <w:rsid w:val="00902A2C"/>
    <w:pPr>
      <w:keepNext/>
      <w:spacing w:line="360" w:lineRule="auto"/>
      <w:jc w:val="center"/>
      <w:outlineLvl w:val="3"/>
    </w:pPr>
    <w:rPr>
      <w:rFonts w:ascii="HS_Titan" w:hAnsi="HS_Titan"/>
      <w:sz w:val="24"/>
      <w:lang w:val="ro-RO"/>
    </w:rPr>
  </w:style>
  <w:style w:type="paragraph" w:styleId="Heading5">
    <w:name w:val="heading 5"/>
    <w:basedOn w:val="Normal"/>
    <w:next w:val="Normal"/>
    <w:qFormat/>
    <w:rsid w:val="00902A2C"/>
    <w:pPr>
      <w:keepNext/>
      <w:spacing w:line="360" w:lineRule="auto"/>
      <w:ind w:left="720" w:firstLine="720"/>
      <w:jc w:val="both"/>
      <w:outlineLvl w:val="4"/>
    </w:pPr>
    <w:rPr>
      <w:rFonts w:ascii="HS_Titan" w:hAnsi="HS_Titan"/>
      <w:sz w:val="28"/>
      <w:lang w:val="ro-RO"/>
    </w:rPr>
  </w:style>
  <w:style w:type="paragraph" w:styleId="Heading6">
    <w:name w:val="heading 6"/>
    <w:basedOn w:val="Normal"/>
    <w:next w:val="Normal"/>
    <w:qFormat/>
    <w:rsid w:val="00902A2C"/>
    <w:pPr>
      <w:keepNext/>
      <w:ind w:left="5400" w:firstLine="360"/>
      <w:jc w:val="both"/>
      <w:outlineLvl w:val="5"/>
    </w:pPr>
    <w:rPr>
      <w:rFonts w:ascii="Arial" w:hAnsi="Arial" w:cs="Arial"/>
      <w:b/>
      <w:bCs/>
      <w:sz w:val="28"/>
      <w:lang w:val="ro-RO"/>
    </w:rPr>
  </w:style>
  <w:style w:type="paragraph" w:styleId="Heading7">
    <w:name w:val="heading 7"/>
    <w:basedOn w:val="Normal"/>
    <w:next w:val="Normal"/>
    <w:qFormat/>
    <w:rsid w:val="00902A2C"/>
    <w:pPr>
      <w:keepNext/>
      <w:ind w:left="3600"/>
      <w:outlineLvl w:val="6"/>
    </w:pPr>
    <w:rPr>
      <w:rFonts w:ascii="HS_Titan" w:hAnsi="HS_Titan"/>
      <w:sz w:val="28"/>
      <w:lang w:val="ro-RO"/>
    </w:rPr>
  </w:style>
  <w:style w:type="paragraph" w:styleId="Heading8">
    <w:name w:val="heading 8"/>
    <w:basedOn w:val="Normal"/>
    <w:next w:val="Normal"/>
    <w:qFormat/>
    <w:rsid w:val="00902A2C"/>
    <w:pPr>
      <w:keepNext/>
      <w:ind w:left="-142"/>
      <w:jc w:val="both"/>
      <w:outlineLvl w:val="7"/>
    </w:pPr>
    <w:rPr>
      <w:rFonts w:ascii="HS_Titan" w:hAnsi="HS_Titan"/>
      <w:sz w:val="28"/>
      <w:lang w:val="ro-RO"/>
    </w:rPr>
  </w:style>
  <w:style w:type="paragraph" w:styleId="Heading9">
    <w:name w:val="heading 9"/>
    <w:basedOn w:val="Normal"/>
    <w:next w:val="Normal"/>
    <w:qFormat/>
    <w:rsid w:val="00902A2C"/>
    <w:pPr>
      <w:keepNext/>
      <w:outlineLvl w:val="8"/>
    </w:pPr>
    <w:rPr>
      <w:rFonts w:ascii="HS_Titan" w:hAnsi="HS_Titan"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2A2C"/>
    <w:pPr>
      <w:jc w:val="both"/>
    </w:pPr>
    <w:rPr>
      <w:rFonts w:ascii="Arial" w:hAnsi="Arial"/>
      <w:sz w:val="24"/>
      <w:lang w:val="ro-RO"/>
    </w:rPr>
  </w:style>
  <w:style w:type="paragraph" w:styleId="BodyTextIndent">
    <w:name w:val="Body Text Indent"/>
    <w:basedOn w:val="Normal"/>
    <w:rsid w:val="00902A2C"/>
    <w:pPr>
      <w:spacing w:line="360" w:lineRule="auto"/>
      <w:ind w:firstLine="720"/>
      <w:jc w:val="both"/>
    </w:pPr>
    <w:rPr>
      <w:rFonts w:ascii="HS_Titan" w:hAnsi="HS_Titan"/>
      <w:sz w:val="28"/>
      <w:lang w:val="ro-RO"/>
    </w:rPr>
  </w:style>
  <w:style w:type="character" w:styleId="Emphasis">
    <w:name w:val="Emphasis"/>
    <w:qFormat/>
    <w:rsid w:val="00902A2C"/>
    <w:rPr>
      <w:i/>
      <w:iCs/>
    </w:rPr>
  </w:style>
  <w:style w:type="paragraph" w:styleId="BodyText2">
    <w:name w:val="Body Text 2"/>
    <w:basedOn w:val="Normal"/>
    <w:rsid w:val="00902A2C"/>
    <w:rPr>
      <w:rFonts w:ascii="HS_Titan" w:hAnsi="HS_Titan"/>
      <w:sz w:val="28"/>
      <w:lang w:val="ro-RO"/>
    </w:rPr>
  </w:style>
  <w:style w:type="character" w:styleId="Hyperlink">
    <w:name w:val="Hyperlink"/>
    <w:rsid w:val="00902A2C"/>
    <w:rPr>
      <w:color w:val="0000FF"/>
      <w:u w:val="single"/>
    </w:rPr>
  </w:style>
  <w:style w:type="paragraph" w:styleId="BodyTextIndent2">
    <w:name w:val="Body Text Indent 2"/>
    <w:basedOn w:val="Normal"/>
    <w:rsid w:val="00902A2C"/>
    <w:pPr>
      <w:ind w:left="720" w:firstLine="720"/>
    </w:pPr>
    <w:rPr>
      <w:rFonts w:ascii="Arial" w:hAnsi="Arial" w:cs="Arial"/>
      <w:sz w:val="24"/>
      <w:lang w:val="ro-RO"/>
    </w:rPr>
  </w:style>
  <w:style w:type="character" w:customStyle="1" w:styleId="bltext1">
    <w:name w:val="bltext1"/>
    <w:rsid w:val="004E7059"/>
    <w:rPr>
      <w:rFonts w:ascii="Arial" w:hAnsi="Arial" w:cs="Arial" w:hint="default"/>
      <w:b/>
      <w:bCs/>
      <w:strike w:val="0"/>
      <w:dstrike w:val="0"/>
      <w:color w:val="000000"/>
      <w:sz w:val="20"/>
      <w:szCs w:val="20"/>
      <w:u w:val="none"/>
      <w:effect w:val="none"/>
    </w:rPr>
  </w:style>
  <w:style w:type="paragraph" w:styleId="BalloonText">
    <w:name w:val="Balloon Text"/>
    <w:basedOn w:val="Normal"/>
    <w:semiHidden/>
    <w:rsid w:val="00C45D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D15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15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445A"/>
  </w:style>
  <w:style w:type="character" w:customStyle="1" w:styleId="Bodytext0">
    <w:name w:val="Body text_"/>
    <w:link w:val="Bodytext1"/>
    <w:rsid w:val="004F0AF5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4F0AF5"/>
    <w:pPr>
      <w:shd w:val="clear" w:color="auto" w:fill="FFFFFF"/>
      <w:overflowPunct/>
      <w:autoSpaceDE/>
      <w:autoSpaceDN/>
      <w:adjustRightInd/>
      <w:spacing w:line="413" w:lineRule="exact"/>
      <w:ind w:hanging="360"/>
      <w:jc w:val="both"/>
      <w:textAlignment w:val="auto"/>
    </w:pPr>
    <w:rPr>
      <w:sz w:val="23"/>
      <w:szCs w:val="23"/>
      <w:lang/>
    </w:rPr>
  </w:style>
  <w:style w:type="character" w:styleId="Strong">
    <w:name w:val="Strong"/>
    <w:uiPriority w:val="22"/>
    <w:qFormat/>
    <w:rsid w:val="002D01C2"/>
    <w:rPr>
      <w:b/>
      <w:bCs/>
    </w:rPr>
  </w:style>
  <w:style w:type="paragraph" w:styleId="FootnoteText">
    <w:name w:val="footnote text"/>
    <w:basedOn w:val="Normal"/>
    <w:link w:val="FootnoteTextChar"/>
    <w:rsid w:val="00B21408"/>
    <w:pPr>
      <w:overflowPunct/>
      <w:autoSpaceDE/>
      <w:autoSpaceDN/>
      <w:adjustRightInd/>
      <w:textAlignment w:val="auto"/>
    </w:pPr>
    <w:rPr>
      <w:lang w:val="en-GB" w:eastAsia="sk-SK"/>
    </w:rPr>
  </w:style>
  <w:style w:type="character" w:customStyle="1" w:styleId="FootnoteTextChar">
    <w:name w:val="Footnote Text Char"/>
    <w:basedOn w:val="DefaultParagraphFont"/>
    <w:link w:val="FootnoteText"/>
    <w:rsid w:val="00B21408"/>
    <w:rPr>
      <w:lang w:val="en-GB" w:eastAsia="sk-SK"/>
    </w:rPr>
  </w:style>
  <w:style w:type="character" w:styleId="FootnoteReference">
    <w:name w:val="footnote reference"/>
    <w:aliases w:val="Footnote symbol"/>
    <w:basedOn w:val="DefaultParagraphFont"/>
    <w:rsid w:val="00B21408"/>
    <w:rPr>
      <w:vertAlign w:val="superscript"/>
    </w:rPr>
  </w:style>
  <w:style w:type="paragraph" w:styleId="ListParagraph">
    <w:name w:val="List Paragraph"/>
    <w:basedOn w:val="Normal"/>
    <w:uiPriority w:val="34"/>
    <w:qFormat/>
    <w:rsid w:val="00B2140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GB" w:eastAsia="en-GB"/>
    </w:rPr>
  </w:style>
  <w:style w:type="table" w:styleId="TableGrid">
    <w:name w:val="Table Grid"/>
    <w:basedOn w:val="TableNormal"/>
    <w:rsid w:val="003428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977EA"/>
  </w:style>
  <w:style w:type="character" w:customStyle="1" w:styleId="shorttext">
    <w:name w:val="short_text"/>
    <w:basedOn w:val="DefaultParagraphFont"/>
    <w:rsid w:val="001745C9"/>
  </w:style>
  <w:style w:type="paragraph" w:customStyle="1" w:styleId="Default">
    <w:name w:val="Default"/>
    <w:rsid w:val="001803D8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tiimaramuresului.ro/index.php?cmd=achiziti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-licitatie.r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rc@muntiimaramuresului.r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muntiimaramuresulu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4E850-CF28-42AA-912D-8920EC3B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PNMM</Company>
  <LinksUpToDate>false</LinksUpToDate>
  <CharactersWithSpaces>2745</CharactersWithSpaces>
  <SharedDoc>false</SharedDoc>
  <HLinks>
    <vt:vector size="12" baseType="variant">
      <vt:variant>
        <vt:i4>6946921</vt:i4>
      </vt:variant>
      <vt:variant>
        <vt:i4>9</vt:i4>
      </vt:variant>
      <vt:variant>
        <vt:i4>0</vt:i4>
      </vt:variant>
      <vt:variant>
        <vt:i4>5</vt:i4>
      </vt:variant>
      <vt:variant>
        <vt:lpwstr>http://www.muntiimaramuresului.ro/</vt:lpwstr>
      </vt:variant>
      <vt:variant>
        <vt:lpwstr/>
      </vt:variant>
      <vt:variant>
        <vt:i4>1638438</vt:i4>
      </vt:variant>
      <vt:variant>
        <vt:i4>6</vt:i4>
      </vt:variant>
      <vt:variant>
        <vt:i4>0</vt:i4>
      </vt:variant>
      <vt:variant>
        <vt:i4>5</vt:i4>
      </vt:variant>
      <vt:variant>
        <vt:lpwstr>mailto:parc@muntiimaramuresului.ro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PNMM</dc:creator>
  <cp:keywords/>
  <cp:lastModifiedBy>RB</cp:lastModifiedBy>
  <cp:revision>45</cp:revision>
  <cp:lastPrinted>2012-12-07T10:52:00Z</cp:lastPrinted>
  <dcterms:created xsi:type="dcterms:W3CDTF">2012-08-17T11:19:00Z</dcterms:created>
  <dcterms:modified xsi:type="dcterms:W3CDTF">2014-03-19T13:55:00Z</dcterms:modified>
</cp:coreProperties>
</file>